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9E4B9B" w14:textId="26DC1860" w:rsidR="00247267" w:rsidRPr="00EF1989" w:rsidRDefault="00247267" w:rsidP="00EF1989">
      <w:pPr>
        <w:spacing w:after="0" w:line="480" w:lineRule="auto"/>
        <w:contextualSpacing/>
        <w:jc w:val="center"/>
        <w:rPr>
          <w:rFonts w:ascii="Times New Roman" w:hAnsi="Times New Roman" w:cs="Times New Roman"/>
          <w:b/>
          <w:bCs/>
          <w:sz w:val="24"/>
          <w:szCs w:val="24"/>
        </w:rPr>
      </w:pPr>
    </w:p>
    <w:p w14:paraId="649FF05E" w14:textId="77777777" w:rsidR="00247267" w:rsidRPr="00EF1989" w:rsidRDefault="00247267" w:rsidP="00EF1989">
      <w:pPr>
        <w:spacing w:after="0" w:line="480" w:lineRule="auto"/>
        <w:contextualSpacing/>
        <w:jc w:val="center"/>
        <w:rPr>
          <w:rFonts w:ascii="Times New Roman" w:hAnsi="Times New Roman" w:cs="Times New Roman"/>
          <w:b/>
          <w:bCs/>
          <w:sz w:val="24"/>
          <w:szCs w:val="24"/>
        </w:rPr>
      </w:pPr>
    </w:p>
    <w:p w14:paraId="6BC76A86" w14:textId="77777777" w:rsidR="00247267" w:rsidRPr="00EF1989" w:rsidRDefault="00247267" w:rsidP="00EF1989">
      <w:pPr>
        <w:spacing w:after="0" w:line="480" w:lineRule="auto"/>
        <w:contextualSpacing/>
        <w:rPr>
          <w:rFonts w:ascii="Times New Roman" w:hAnsi="Times New Roman" w:cs="Times New Roman"/>
          <w:b/>
          <w:bCs/>
          <w:sz w:val="24"/>
          <w:szCs w:val="24"/>
        </w:rPr>
      </w:pPr>
    </w:p>
    <w:p w14:paraId="4AE5D18B" w14:textId="11C279C0" w:rsidR="00247267" w:rsidRPr="00EF1989" w:rsidRDefault="00247267" w:rsidP="00EF1989">
      <w:pPr>
        <w:spacing w:after="0" w:line="480" w:lineRule="auto"/>
        <w:contextualSpacing/>
        <w:jc w:val="center"/>
        <w:rPr>
          <w:rFonts w:ascii="Times New Roman" w:hAnsi="Times New Roman" w:cs="Times New Roman"/>
          <w:b/>
          <w:bCs/>
          <w:sz w:val="24"/>
          <w:szCs w:val="24"/>
        </w:rPr>
      </w:pPr>
      <w:r w:rsidRPr="00EF1989">
        <w:rPr>
          <w:rFonts w:ascii="Times New Roman" w:hAnsi="Times New Roman" w:cs="Times New Roman"/>
          <w:b/>
          <w:bCs/>
          <w:sz w:val="24"/>
          <w:szCs w:val="24"/>
          <w:shd w:val="clear" w:color="auto" w:fill="FFFFFF"/>
        </w:rPr>
        <w:t>Landmark Supreme Court Case</w:t>
      </w:r>
    </w:p>
    <w:p w14:paraId="6DA4945D" w14:textId="6E560AE7" w:rsidR="00247267" w:rsidRPr="00EF1989" w:rsidRDefault="00247267" w:rsidP="00EF1989">
      <w:pPr>
        <w:spacing w:after="0" w:line="480" w:lineRule="auto"/>
        <w:contextualSpacing/>
        <w:jc w:val="center"/>
        <w:rPr>
          <w:rFonts w:ascii="Times New Roman" w:hAnsi="Times New Roman" w:cs="Times New Roman"/>
          <w:b/>
          <w:bCs/>
          <w:sz w:val="24"/>
          <w:szCs w:val="24"/>
        </w:rPr>
      </w:pPr>
    </w:p>
    <w:p w14:paraId="75ED2CC9" w14:textId="77777777" w:rsidR="00247267" w:rsidRPr="00EF1989" w:rsidRDefault="00247267" w:rsidP="00EF1989">
      <w:pPr>
        <w:spacing w:after="0" w:line="480" w:lineRule="auto"/>
        <w:contextualSpacing/>
        <w:jc w:val="center"/>
        <w:rPr>
          <w:rFonts w:ascii="Times New Roman" w:hAnsi="Times New Roman" w:cs="Times New Roman"/>
          <w:b/>
          <w:bCs/>
          <w:sz w:val="24"/>
          <w:szCs w:val="24"/>
        </w:rPr>
      </w:pPr>
    </w:p>
    <w:p w14:paraId="5DDCAFF1" w14:textId="77777777" w:rsidR="00247267" w:rsidRPr="00EF1989" w:rsidRDefault="00247267" w:rsidP="00EF1989">
      <w:pPr>
        <w:spacing w:after="0" w:line="480" w:lineRule="auto"/>
        <w:contextualSpacing/>
        <w:jc w:val="center"/>
        <w:rPr>
          <w:rFonts w:ascii="Times New Roman" w:hAnsi="Times New Roman" w:cs="Times New Roman"/>
          <w:sz w:val="24"/>
          <w:szCs w:val="24"/>
        </w:rPr>
      </w:pPr>
      <w:r w:rsidRPr="00EF1989">
        <w:rPr>
          <w:rFonts w:ascii="Times New Roman" w:hAnsi="Times New Roman" w:cs="Times New Roman"/>
          <w:sz w:val="24"/>
          <w:szCs w:val="24"/>
        </w:rPr>
        <w:t>Student's Name</w:t>
      </w:r>
    </w:p>
    <w:p w14:paraId="765689A3" w14:textId="77777777" w:rsidR="00247267" w:rsidRPr="00EF1989" w:rsidRDefault="00247267" w:rsidP="00EF1989">
      <w:pPr>
        <w:spacing w:after="0" w:line="480" w:lineRule="auto"/>
        <w:contextualSpacing/>
        <w:jc w:val="center"/>
        <w:rPr>
          <w:rFonts w:ascii="Times New Roman" w:hAnsi="Times New Roman" w:cs="Times New Roman"/>
          <w:sz w:val="24"/>
          <w:szCs w:val="24"/>
        </w:rPr>
      </w:pPr>
      <w:r w:rsidRPr="00EF1989">
        <w:rPr>
          <w:rFonts w:ascii="Times New Roman" w:hAnsi="Times New Roman" w:cs="Times New Roman"/>
          <w:sz w:val="24"/>
          <w:szCs w:val="24"/>
        </w:rPr>
        <w:t>Institutional Affiliation</w:t>
      </w:r>
    </w:p>
    <w:p w14:paraId="70EB314A" w14:textId="77777777" w:rsidR="00247267" w:rsidRPr="00EF1989" w:rsidRDefault="00247267" w:rsidP="00EF1989">
      <w:pPr>
        <w:spacing w:after="0" w:line="480" w:lineRule="auto"/>
        <w:contextualSpacing/>
        <w:jc w:val="center"/>
        <w:rPr>
          <w:rFonts w:ascii="Times New Roman" w:hAnsi="Times New Roman" w:cs="Times New Roman"/>
          <w:sz w:val="24"/>
          <w:szCs w:val="24"/>
        </w:rPr>
      </w:pPr>
      <w:r w:rsidRPr="00EF1989">
        <w:rPr>
          <w:rFonts w:ascii="Times New Roman" w:hAnsi="Times New Roman" w:cs="Times New Roman"/>
          <w:sz w:val="24"/>
          <w:szCs w:val="24"/>
        </w:rPr>
        <w:t>Course Name and Number</w:t>
      </w:r>
    </w:p>
    <w:p w14:paraId="09CEE67D" w14:textId="77777777" w:rsidR="00247267" w:rsidRPr="00EF1989" w:rsidRDefault="00247267" w:rsidP="00EF1989">
      <w:pPr>
        <w:spacing w:after="0" w:line="480" w:lineRule="auto"/>
        <w:contextualSpacing/>
        <w:jc w:val="center"/>
        <w:rPr>
          <w:rFonts w:ascii="Times New Roman" w:hAnsi="Times New Roman" w:cs="Times New Roman"/>
          <w:sz w:val="24"/>
          <w:szCs w:val="24"/>
        </w:rPr>
      </w:pPr>
      <w:r w:rsidRPr="00EF1989">
        <w:rPr>
          <w:rFonts w:ascii="Times New Roman" w:hAnsi="Times New Roman" w:cs="Times New Roman"/>
          <w:sz w:val="24"/>
          <w:szCs w:val="24"/>
        </w:rPr>
        <w:t>Instructor's Name</w:t>
      </w:r>
    </w:p>
    <w:p w14:paraId="616CED99" w14:textId="77777777" w:rsidR="00247267" w:rsidRPr="00EF1989" w:rsidRDefault="00247267" w:rsidP="00EF1989">
      <w:pPr>
        <w:spacing w:after="0" w:line="480" w:lineRule="auto"/>
        <w:contextualSpacing/>
        <w:jc w:val="center"/>
        <w:rPr>
          <w:rFonts w:ascii="Times New Roman" w:hAnsi="Times New Roman" w:cs="Times New Roman"/>
          <w:sz w:val="24"/>
          <w:szCs w:val="24"/>
        </w:rPr>
      </w:pPr>
      <w:r w:rsidRPr="00EF1989">
        <w:rPr>
          <w:rFonts w:ascii="Times New Roman" w:hAnsi="Times New Roman" w:cs="Times New Roman"/>
          <w:sz w:val="24"/>
          <w:szCs w:val="24"/>
        </w:rPr>
        <w:t>Date</w:t>
      </w:r>
    </w:p>
    <w:p w14:paraId="2AE3FC85" w14:textId="77777777" w:rsidR="00247267" w:rsidRPr="00EF1989" w:rsidRDefault="00247267" w:rsidP="00EF1989">
      <w:pPr>
        <w:spacing w:line="480" w:lineRule="auto"/>
        <w:rPr>
          <w:rFonts w:ascii="Times New Roman" w:hAnsi="Times New Roman" w:cs="Times New Roman"/>
          <w:sz w:val="24"/>
          <w:szCs w:val="24"/>
        </w:rPr>
      </w:pPr>
    </w:p>
    <w:p w14:paraId="6042D376" w14:textId="075B506A" w:rsidR="00232FF9" w:rsidRPr="00EF1989" w:rsidRDefault="00247267" w:rsidP="00EF1989">
      <w:pPr>
        <w:spacing w:line="480" w:lineRule="auto"/>
        <w:jc w:val="center"/>
        <w:rPr>
          <w:rFonts w:ascii="Times New Roman" w:hAnsi="Times New Roman" w:cs="Times New Roman"/>
          <w:sz w:val="24"/>
          <w:szCs w:val="24"/>
        </w:rPr>
      </w:pPr>
      <w:r w:rsidRPr="00EF1989">
        <w:rPr>
          <w:rFonts w:ascii="Times New Roman" w:hAnsi="Times New Roman" w:cs="Times New Roman"/>
          <w:sz w:val="24"/>
          <w:szCs w:val="24"/>
        </w:rPr>
        <w:br w:type="column"/>
      </w:r>
      <w:r w:rsidR="00774DCC" w:rsidRPr="00EF1989">
        <w:rPr>
          <w:rFonts w:ascii="Times New Roman" w:hAnsi="Times New Roman" w:cs="Times New Roman"/>
          <w:sz w:val="24"/>
          <w:szCs w:val="24"/>
        </w:rPr>
        <w:lastRenderedPageBreak/>
        <w:t>Landmark Supreme Court Case</w:t>
      </w:r>
    </w:p>
    <w:p w14:paraId="22F8EEC4" w14:textId="72F1F301" w:rsidR="00030699" w:rsidRPr="00EF1989" w:rsidRDefault="00473861" w:rsidP="00EF1989">
      <w:pPr>
        <w:spacing w:line="480" w:lineRule="auto"/>
        <w:rPr>
          <w:rFonts w:ascii="Times New Roman" w:hAnsi="Times New Roman" w:cs="Times New Roman"/>
          <w:sz w:val="24"/>
          <w:szCs w:val="24"/>
        </w:rPr>
      </w:pPr>
      <w:r w:rsidRPr="00EF1989">
        <w:rPr>
          <w:rFonts w:ascii="Times New Roman" w:hAnsi="Times New Roman" w:cs="Times New Roman"/>
          <w:sz w:val="24"/>
          <w:szCs w:val="24"/>
        </w:rPr>
        <w:tab/>
      </w:r>
      <w:r w:rsidR="00B9090E" w:rsidRPr="00EF1989">
        <w:rPr>
          <w:rFonts w:ascii="Times New Roman" w:hAnsi="Times New Roman" w:cs="Times New Roman"/>
          <w:sz w:val="24"/>
          <w:szCs w:val="24"/>
        </w:rPr>
        <w:t>The Unite</w:t>
      </w:r>
      <w:r w:rsidR="007D5F64" w:rsidRPr="00EF1989">
        <w:rPr>
          <w:rFonts w:ascii="Times New Roman" w:hAnsi="Times New Roman" w:cs="Times New Roman"/>
          <w:sz w:val="24"/>
          <w:szCs w:val="24"/>
        </w:rPr>
        <w:t>d</w:t>
      </w:r>
      <w:r w:rsidR="00B9090E" w:rsidRPr="00EF1989">
        <w:rPr>
          <w:rFonts w:ascii="Times New Roman" w:hAnsi="Times New Roman" w:cs="Times New Roman"/>
          <w:sz w:val="24"/>
          <w:szCs w:val="24"/>
        </w:rPr>
        <w:t xml:space="preserve"> States courts</w:t>
      </w:r>
      <w:r w:rsidR="007D5F64" w:rsidRPr="00EF1989">
        <w:rPr>
          <w:rFonts w:ascii="Times New Roman" w:hAnsi="Times New Roman" w:cs="Times New Roman"/>
          <w:sz w:val="24"/>
          <w:szCs w:val="24"/>
        </w:rPr>
        <w:t>'</w:t>
      </w:r>
      <w:r w:rsidR="00B9090E" w:rsidRPr="00EF1989">
        <w:rPr>
          <w:rFonts w:ascii="Times New Roman" w:hAnsi="Times New Roman" w:cs="Times New Roman"/>
          <w:sz w:val="24"/>
          <w:szCs w:val="24"/>
        </w:rPr>
        <w:t xml:space="preserve"> </w:t>
      </w:r>
      <w:r w:rsidR="007D5F64" w:rsidRPr="00EF1989">
        <w:rPr>
          <w:rFonts w:ascii="Times New Roman" w:hAnsi="Times New Roman" w:cs="Times New Roman"/>
          <w:sz w:val="24"/>
          <w:szCs w:val="24"/>
        </w:rPr>
        <w:t>establishment was through</w:t>
      </w:r>
      <w:r w:rsidR="009B6D65" w:rsidRPr="00EF1989">
        <w:rPr>
          <w:rFonts w:ascii="Times New Roman" w:hAnsi="Times New Roman" w:cs="Times New Roman"/>
          <w:sz w:val="24"/>
          <w:szCs w:val="24"/>
        </w:rPr>
        <w:t xml:space="preserve"> Article III of the American Constitution. </w:t>
      </w:r>
      <w:r w:rsidRPr="00EF1989">
        <w:rPr>
          <w:rFonts w:ascii="Times New Roman" w:hAnsi="Times New Roman" w:cs="Times New Roman"/>
          <w:sz w:val="24"/>
          <w:szCs w:val="24"/>
        </w:rPr>
        <w:t>The</w:t>
      </w:r>
      <w:r w:rsidR="00DF7505" w:rsidRPr="00EF1989">
        <w:rPr>
          <w:rFonts w:ascii="Times New Roman" w:hAnsi="Times New Roman" w:cs="Times New Roman"/>
          <w:sz w:val="24"/>
          <w:szCs w:val="24"/>
        </w:rPr>
        <w:t xml:space="preserve"> courts were required to </w:t>
      </w:r>
      <w:r w:rsidR="00893C77" w:rsidRPr="00EF1989">
        <w:rPr>
          <w:rFonts w:ascii="Times New Roman" w:hAnsi="Times New Roman" w:cs="Times New Roman"/>
          <w:sz w:val="24"/>
          <w:szCs w:val="24"/>
        </w:rPr>
        <w:t xml:space="preserve">dispense justice </w:t>
      </w:r>
      <w:r w:rsidR="006279BB" w:rsidRPr="00EF1989">
        <w:rPr>
          <w:rFonts w:ascii="Times New Roman" w:hAnsi="Times New Roman" w:cs="Times New Roman"/>
          <w:sz w:val="24"/>
          <w:szCs w:val="24"/>
        </w:rPr>
        <w:t>through fairness and impartiality within that jurisdiction created by the constitution and Congress</w:t>
      </w:r>
      <w:r w:rsidR="0012172B" w:rsidRPr="00EF1989">
        <w:rPr>
          <w:rFonts w:ascii="Times New Roman" w:hAnsi="Times New Roman" w:cs="Times New Roman"/>
          <w:sz w:val="24"/>
          <w:szCs w:val="24"/>
        </w:rPr>
        <w:t xml:space="preserve"> (uscourts.gov)</w:t>
      </w:r>
      <w:r w:rsidR="006279BB" w:rsidRPr="00EF1989">
        <w:rPr>
          <w:rFonts w:ascii="Times New Roman" w:hAnsi="Times New Roman" w:cs="Times New Roman"/>
          <w:sz w:val="24"/>
          <w:szCs w:val="24"/>
        </w:rPr>
        <w:t xml:space="preserve">. </w:t>
      </w:r>
      <w:r w:rsidR="004C0256" w:rsidRPr="00EF1989">
        <w:rPr>
          <w:rFonts w:ascii="Times New Roman" w:hAnsi="Times New Roman" w:cs="Times New Roman"/>
          <w:sz w:val="24"/>
          <w:szCs w:val="24"/>
        </w:rPr>
        <w:t>The U.S Courts</w:t>
      </w:r>
      <w:r w:rsidR="00344294" w:rsidRPr="00EF1989">
        <w:rPr>
          <w:rFonts w:ascii="Times New Roman" w:hAnsi="Times New Roman" w:cs="Times New Roman"/>
          <w:sz w:val="24"/>
          <w:szCs w:val="24"/>
        </w:rPr>
        <w:t>,</w:t>
      </w:r>
      <w:r w:rsidR="004C0256" w:rsidRPr="00EF1989">
        <w:rPr>
          <w:rFonts w:ascii="Times New Roman" w:hAnsi="Times New Roman" w:cs="Times New Roman"/>
          <w:sz w:val="24"/>
          <w:szCs w:val="24"/>
        </w:rPr>
        <w:t xml:space="preserve"> especially the federal courts</w:t>
      </w:r>
      <w:r w:rsidR="00344294" w:rsidRPr="00EF1989">
        <w:rPr>
          <w:rFonts w:ascii="Times New Roman" w:hAnsi="Times New Roman" w:cs="Times New Roman"/>
          <w:sz w:val="24"/>
          <w:szCs w:val="24"/>
        </w:rPr>
        <w:t>,</w:t>
      </w:r>
      <w:r w:rsidR="004C0256" w:rsidRPr="00EF1989">
        <w:rPr>
          <w:rFonts w:ascii="Times New Roman" w:hAnsi="Times New Roman" w:cs="Times New Roman"/>
          <w:sz w:val="24"/>
          <w:szCs w:val="24"/>
        </w:rPr>
        <w:t xml:space="preserve"> </w:t>
      </w:r>
      <w:r w:rsidR="00F52716" w:rsidRPr="00EF1989">
        <w:rPr>
          <w:rFonts w:ascii="Times New Roman" w:hAnsi="Times New Roman" w:cs="Times New Roman"/>
          <w:sz w:val="24"/>
          <w:szCs w:val="24"/>
        </w:rPr>
        <w:t xml:space="preserve">have jurisdictions over </w:t>
      </w:r>
      <w:r w:rsidR="00C23DC0" w:rsidRPr="00EF1989">
        <w:rPr>
          <w:rFonts w:ascii="Times New Roman" w:hAnsi="Times New Roman" w:cs="Times New Roman"/>
          <w:sz w:val="24"/>
          <w:szCs w:val="24"/>
        </w:rPr>
        <w:t xml:space="preserve">different cases. </w:t>
      </w:r>
      <w:r w:rsidR="008835FE" w:rsidRPr="00EF1989">
        <w:rPr>
          <w:rFonts w:ascii="Times New Roman" w:hAnsi="Times New Roman" w:cs="Times New Roman"/>
          <w:sz w:val="24"/>
          <w:szCs w:val="24"/>
        </w:rPr>
        <w:t xml:space="preserve">For instance, cases </w:t>
      </w:r>
      <w:r w:rsidR="00EB17C6" w:rsidRPr="00EF1989">
        <w:rPr>
          <w:rFonts w:ascii="Times New Roman" w:hAnsi="Times New Roman" w:cs="Times New Roman"/>
          <w:sz w:val="24"/>
          <w:szCs w:val="24"/>
        </w:rPr>
        <w:t>that invol</w:t>
      </w:r>
      <w:r w:rsidR="000A27C7" w:rsidRPr="00EF1989">
        <w:rPr>
          <w:rFonts w:ascii="Times New Roman" w:hAnsi="Times New Roman" w:cs="Times New Roman"/>
          <w:sz w:val="24"/>
          <w:szCs w:val="24"/>
        </w:rPr>
        <w:t>v</w:t>
      </w:r>
      <w:r w:rsidR="00EB17C6" w:rsidRPr="00EF1989">
        <w:rPr>
          <w:rFonts w:ascii="Times New Roman" w:hAnsi="Times New Roman" w:cs="Times New Roman"/>
          <w:sz w:val="24"/>
          <w:szCs w:val="24"/>
        </w:rPr>
        <w:t>e</w:t>
      </w:r>
      <w:r w:rsidR="008835FE" w:rsidRPr="00EF1989">
        <w:rPr>
          <w:rFonts w:ascii="Times New Roman" w:hAnsi="Times New Roman" w:cs="Times New Roman"/>
          <w:sz w:val="24"/>
          <w:szCs w:val="24"/>
        </w:rPr>
        <w:t xml:space="preserve"> the American government, </w:t>
      </w:r>
      <w:r w:rsidR="005D6A2A" w:rsidRPr="00EF1989">
        <w:rPr>
          <w:rFonts w:ascii="Times New Roman" w:hAnsi="Times New Roman" w:cs="Times New Roman"/>
          <w:sz w:val="24"/>
          <w:szCs w:val="24"/>
        </w:rPr>
        <w:t>the</w:t>
      </w:r>
      <w:r w:rsidR="00773EE1" w:rsidRPr="00EF1989">
        <w:rPr>
          <w:rFonts w:ascii="Times New Roman" w:hAnsi="Times New Roman" w:cs="Times New Roman"/>
          <w:sz w:val="24"/>
          <w:szCs w:val="24"/>
        </w:rPr>
        <w:t xml:space="preserve"> U.S.</w:t>
      </w:r>
      <w:r w:rsidR="005D6A2A" w:rsidRPr="00EF1989">
        <w:rPr>
          <w:rFonts w:ascii="Times New Roman" w:hAnsi="Times New Roman" w:cs="Times New Roman"/>
          <w:sz w:val="24"/>
          <w:szCs w:val="24"/>
        </w:rPr>
        <w:t xml:space="preserve"> </w:t>
      </w:r>
      <w:r w:rsidR="00804920" w:rsidRPr="00EF1989">
        <w:rPr>
          <w:rFonts w:ascii="Times New Roman" w:hAnsi="Times New Roman" w:cs="Times New Roman"/>
          <w:sz w:val="24"/>
          <w:szCs w:val="24"/>
        </w:rPr>
        <w:t>C</w:t>
      </w:r>
      <w:r w:rsidR="005D6A2A" w:rsidRPr="00EF1989">
        <w:rPr>
          <w:rFonts w:ascii="Times New Roman" w:hAnsi="Times New Roman" w:cs="Times New Roman"/>
          <w:sz w:val="24"/>
          <w:szCs w:val="24"/>
        </w:rPr>
        <w:t xml:space="preserve">onstitution or </w:t>
      </w:r>
      <w:r w:rsidR="00773EE1" w:rsidRPr="00EF1989">
        <w:rPr>
          <w:rFonts w:ascii="Times New Roman" w:hAnsi="Times New Roman" w:cs="Times New Roman"/>
          <w:sz w:val="24"/>
          <w:szCs w:val="24"/>
        </w:rPr>
        <w:t xml:space="preserve">its </w:t>
      </w:r>
      <w:r w:rsidR="005D6A2A" w:rsidRPr="00EF1989">
        <w:rPr>
          <w:rFonts w:ascii="Times New Roman" w:hAnsi="Times New Roman" w:cs="Times New Roman"/>
          <w:sz w:val="24"/>
          <w:szCs w:val="24"/>
        </w:rPr>
        <w:t xml:space="preserve">federal laws, </w:t>
      </w:r>
      <w:r w:rsidR="001740EB" w:rsidRPr="00EF1989">
        <w:rPr>
          <w:rFonts w:ascii="Times New Roman" w:hAnsi="Times New Roman" w:cs="Times New Roman"/>
          <w:sz w:val="24"/>
          <w:szCs w:val="24"/>
        </w:rPr>
        <w:t xml:space="preserve">and </w:t>
      </w:r>
      <w:r w:rsidR="000A27C7" w:rsidRPr="00EF1989">
        <w:rPr>
          <w:rFonts w:ascii="Times New Roman" w:hAnsi="Times New Roman" w:cs="Times New Roman"/>
          <w:sz w:val="24"/>
          <w:szCs w:val="24"/>
        </w:rPr>
        <w:t>disagreements</w:t>
      </w:r>
      <w:r w:rsidR="001740EB" w:rsidRPr="00EF1989">
        <w:rPr>
          <w:rFonts w:ascii="Times New Roman" w:hAnsi="Times New Roman" w:cs="Times New Roman"/>
          <w:sz w:val="24"/>
          <w:szCs w:val="24"/>
        </w:rPr>
        <w:t xml:space="preserve"> between</w:t>
      </w:r>
      <w:r w:rsidR="00556857" w:rsidRPr="00EF1989">
        <w:rPr>
          <w:rFonts w:ascii="Times New Roman" w:hAnsi="Times New Roman" w:cs="Times New Roman"/>
          <w:sz w:val="24"/>
          <w:szCs w:val="24"/>
        </w:rPr>
        <w:t xml:space="preserve"> American</w:t>
      </w:r>
      <w:r w:rsidR="001740EB" w:rsidRPr="00EF1989">
        <w:rPr>
          <w:rFonts w:ascii="Times New Roman" w:hAnsi="Times New Roman" w:cs="Times New Roman"/>
          <w:sz w:val="24"/>
          <w:szCs w:val="24"/>
        </w:rPr>
        <w:t xml:space="preserve"> </w:t>
      </w:r>
      <w:r w:rsidR="00675F5E" w:rsidRPr="00EF1989">
        <w:rPr>
          <w:rFonts w:ascii="Times New Roman" w:hAnsi="Times New Roman" w:cs="Times New Roman"/>
          <w:sz w:val="24"/>
          <w:szCs w:val="24"/>
        </w:rPr>
        <w:t>governments or</w:t>
      </w:r>
      <w:r w:rsidR="000B37C7" w:rsidRPr="00EF1989">
        <w:rPr>
          <w:rFonts w:ascii="Times New Roman" w:hAnsi="Times New Roman" w:cs="Times New Roman"/>
          <w:sz w:val="24"/>
          <w:szCs w:val="24"/>
        </w:rPr>
        <w:t xml:space="preserve"> </w:t>
      </w:r>
      <w:r w:rsidR="00675F5E" w:rsidRPr="00EF1989">
        <w:rPr>
          <w:rFonts w:ascii="Times New Roman" w:hAnsi="Times New Roman" w:cs="Times New Roman"/>
          <w:sz w:val="24"/>
          <w:szCs w:val="24"/>
        </w:rPr>
        <w:t xml:space="preserve">states. </w:t>
      </w:r>
      <w:r w:rsidR="00344294" w:rsidRPr="00EF1989">
        <w:rPr>
          <w:rFonts w:ascii="Times New Roman" w:hAnsi="Times New Roman" w:cs="Times New Roman"/>
          <w:sz w:val="24"/>
          <w:szCs w:val="24"/>
        </w:rPr>
        <w:t xml:space="preserve">Additionally, the courts </w:t>
      </w:r>
      <w:r w:rsidR="005431A7" w:rsidRPr="00EF1989">
        <w:rPr>
          <w:rFonts w:ascii="Times New Roman" w:hAnsi="Times New Roman" w:cs="Times New Roman"/>
          <w:sz w:val="24"/>
          <w:szCs w:val="24"/>
        </w:rPr>
        <w:t xml:space="preserve">have jurisdiction over </w:t>
      </w:r>
      <w:r w:rsidR="0018044D" w:rsidRPr="00EF1989">
        <w:rPr>
          <w:rFonts w:ascii="Times New Roman" w:hAnsi="Times New Roman" w:cs="Times New Roman"/>
          <w:sz w:val="24"/>
          <w:szCs w:val="24"/>
        </w:rPr>
        <w:t>bankruptcy cases</w:t>
      </w:r>
      <w:r w:rsidR="00A0086F" w:rsidRPr="00EF1989">
        <w:rPr>
          <w:rFonts w:ascii="Times New Roman" w:hAnsi="Times New Roman" w:cs="Times New Roman"/>
          <w:sz w:val="24"/>
          <w:szCs w:val="24"/>
        </w:rPr>
        <w:t xml:space="preserve">, </w:t>
      </w:r>
      <w:r w:rsidR="002A1A1D" w:rsidRPr="00EF1989">
        <w:rPr>
          <w:rFonts w:ascii="Times New Roman" w:hAnsi="Times New Roman" w:cs="Times New Roman"/>
          <w:sz w:val="24"/>
          <w:szCs w:val="24"/>
        </w:rPr>
        <w:t xml:space="preserve">naturalization ceremonies, </w:t>
      </w:r>
      <w:r w:rsidR="00FF555B" w:rsidRPr="00EF1989">
        <w:rPr>
          <w:rFonts w:ascii="Times New Roman" w:hAnsi="Times New Roman" w:cs="Times New Roman"/>
          <w:sz w:val="24"/>
          <w:szCs w:val="24"/>
        </w:rPr>
        <w:t>new stories</w:t>
      </w:r>
      <w:r w:rsidR="00344294" w:rsidRPr="00EF1989">
        <w:rPr>
          <w:rFonts w:ascii="Times New Roman" w:hAnsi="Times New Roman" w:cs="Times New Roman"/>
          <w:sz w:val="24"/>
          <w:szCs w:val="24"/>
        </w:rPr>
        <w:t>,</w:t>
      </w:r>
      <w:r w:rsidR="00FF555B" w:rsidRPr="00EF1989">
        <w:rPr>
          <w:rFonts w:ascii="Times New Roman" w:hAnsi="Times New Roman" w:cs="Times New Roman"/>
          <w:sz w:val="24"/>
          <w:szCs w:val="24"/>
        </w:rPr>
        <w:t xml:space="preserve"> and landmark cases. </w:t>
      </w:r>
      <w:r w:rsidR="00066EEB" w:rsidRPr="00EF1989">
        <w:rPr>
          <w:rFonts w:ascii="Times New Roman" w:hAnsi="Times New Roman" w:cs="Times New Roman"/>
          <w:sz w:val="24"/>
          <w:szCs w:val="24"/>
        </w:rPr>
        <w:t xml:space="preserve">Landmark cases </w:t>
      </w:r>
      <w:r w:rsidR="0018044D" w:rsidRPr="00EF1989">
        <w:rPr>
          <w:rFonts w:ascii="Times New Roman" w:hAnsi="Times New Roman" w:cs="Times New Roman"/>
          <w:sz w:val="24"/>
          <w:szCs w:val="24"/>
        </w:rPr>
        <w:t>are</w:t>
      </w:r>
      <w:r w:rsidR="00E13BBD" w:rsidRPr="00EF1989">
        <w:rPr>
          <w:rFonts w:ascii="Times New Roman" w:hAnsi="Times New Roman" w:cs="Times New Roman"/>
          <w:sz w:val="24"/>
          <w:szCs w:val="24"/>
        </w:rPr>
        <w:t xml:space="preserve"> the </w:t>
      </w:r>
      <w:r w:rsidR="002C0DEF" w:rsidRPr="00EF1989">
        <w:rPr>
          <w:rFonts w:ascii="Times New Roman" w:hAnsi="Times New Roman" w:cs="Times New Roman"/>
          <w:sz w:val="24"/>
          <w:szCs w:val="24"/>
        </w:rPr>
        <w:t>c</w:t>
      </w:r>
      <w:r w:rsidR="0018044D" w:rsidRPr="00EF1989">
        <w:rPr>
          <w:rFonts w:ascii="Times New Roman" w:hAnsi="Times New Roman" w:cs="Times New Roman"/>
          <w:sz w:val="24"/>
          <w:szCs w:val="24"/>
        </w:rPr>
        <w:t>ourts' cases that result in</w:t>
      </w:r>
      <w:r w:rsidR="008D3C39" w:rsidRPr="00EF1989">
        <w:rPr>
          <w:rFonts w:ascii="Times New Roman" w:hAnsi="Times New Roman" w:cs="Times New Roman"/>
          <w:sz w:val="24"/>
          <w:szCs w:val="24"/>
        </w:rPr>
        <w:t xml:space="preserve"> </w:t>
      </w:r>
      <w:r w:rsidR="00472982" w:rsidRPr="00EF1989">
        <w:rPr>
          <w:rFonts w:ascii="Times New Roman" w:hAnsi="Times New Roman" w:cs="Times New Roman"/>
          <w:sz w:val="24"/>
          <w:szCs w:val="24"/>
        </w:rPr>
        <w:t xml:space="preserve">historical and legal significance to </w:t>
      </w:r>
      <w:r w:rsidR="00086A15" w:rsidRPr="00EF1989">
        <w:rPr>
          <w:rFonts w:ascii="Times New Roman" w:hAnsi="Times New Roman" w:cs="Times New Roman"/>
          <w:sz w:val="24"/>
          <w:szCs w:val="24"/>
        </w:rPr>
        <w:t>people</w:t>
      </w:r>
      <w:r w:rsidR="00344294" w:rsidRPr="00EF1989">
        <w:rPr>
          <w:rFonts w:ascii="Times New Roman" w:hAnsi="Times New Roman" w:cs="Times New Roman"/>
          <w:sz w:val="24"/>
          <w:szCs w:val="24"/>
        </w:rPr>
        <w:t>'</w:t>
      </w:r>
      <w:r w:rsidR="00086A15" w:rsidRPr="00EF1989">
        <w:rPr>
          <w:rFonts w:ascii="Times New Roman" w:hAnsi="Times New Roman" w:cs="Times New Roman"/>
          <w:sz w:val="24"/>
          <w:szCs w:val="24"/>
        </w:rPr>
        <w:t>s</w:t>
      </w:r>
      <w:r w:rsidR="004E4685" w:rsidRPr="00EF1989">
        <w:rPr>
          <w:rFonts w:ascii="Times New Roman" w:hAnsi="Times New Roman" w:cs="Times New Roman"/>
          <w:sz w:val="24"/>
          <w:szCs w:val="24"/>
        </w:rPr>
        <w:t xml:space="preserve"> </w:t>
      </w:r>
      <w:r w:rsidR="00086A15" w:rsidRPr="00EF1989">
        <w:rPr>
          <w:rFonts w:ascii="Times New Roman" w:hAnsi="Times New Roman" w:cs="Times New Roman"/>
          <w:sz w:val="24"/>
          <w:szCs w:val="24"/>
        </w:rPr>
        <w:t>lives.</w:t>
      </w:r>
      <w:r w:rsidR="004E4685" w:rsidRPr="00EF1989">
        <w:rPr>
          <w:rFonts w:ascii="Times New Roman" w:hAnsi="Times New Roman" w:cs="Times New Roman"/>
          <w:sz w:val="24"/>
          <w:szCs w:val="24"/>
        </w:rPr>
        <w:t xml:space="preserve"> </w:t>
      </w:r>
      <w:r w:rsidR="00FE254A" w:rsidRPr="00EF1989">
        <w:rPr>
          <w:rFonts w:ascii="Times New Roman" w:hAnsi="Times New Roman" w:cs="Times New Roman"/>
          <w:sz w:val="24"/>
          <w:szCs w:val="24"/>
        </w:rPr>
        <w:t xml:space="preserve">The landmark cases are </w:t>
      </w:r>
      <w:r w:rsidR="001D615A" w:rsidRPr="00EF1989">
        <w:rPr>
          <w:rFonts w:ascii="Times New Roman" w:hAnsi="Times New Roman" w:cs="Times New Roman"/>
          <w:sz w:val="24"/>
          <w:szCs w:val="24"/>
        </w:rPr>
        <w:t>popularly known as Landmark Supreme Court Case</w:t>
      </w:r>
      <w:r w:rsidR="009A672E" w:rsidRPr="00EF1989">
        <w:rPr>
          <w:rFonts w:ascii="Times New Roman" w:hAnsi="Times New Roman" w:cs="Times New Roman"/>
          <w:sz w:val="24"/>
          <w:szCs w:val="24"/>
        </w:rPr>
        <w:t>s (uscourts.gov).</w:t>
      </w:r>
      <w:r w:rsidR="004B415E" w:rsidRPr="00EF1989">
        <w:rPr>
          <w:rFonts w:ascii="Times New Roman" w:hAnsi="Times New Roman" w:cs="Times New Roman"/>
          <w:sz w:val="24"/>
          <w:szCs w:val="24"/>
        </w:rPr>
        <w:t xml:space="preserve"> In this context, </w:t>
      </w:r>
      <w:r w:rsidR="00B65180" w:rsidRPr="00EF1989">
        <w:rPr>
          <w:rFonts w:ascii="Times New Roman" w:hAnsi="Times New Roman" w:cs="Times New Roman"/>
          <w:sz w:val="24"/>
          <w:szCs w:val="24"/>
        </w:rPr>
        <w:t xml:space="preserve">the paper </w:t>
      </w:r>
      <w:r w:rsidR="009857D5" w:rsidRPr="00EF1989">
        <w:rPr>
          <w:rFonts w:ascii="Times New Roman" w:hAnsi="Times New Roman" w:cs="Times New Roman"/>
          <w:sz w:val="24"/>
          <w:szCs w:val="24"/>
        </w:rPr>
        <w:t xml:space="preserve">summarizes one of the most </w:t>
      </w:r>
      <w:r w:rsidR="00900DB5" w:rsidRPr="00EF1989">
        <w:rPr>
          <w:rFonts w:ascii="Times New Roman" w:hAnsi="Times New Roman" w:cs="Times New Roman"/>
          <w:sz w:val="24"/>
          <w:szCs w:val="24"/>
        </w:rPr>
        <w:t xml:space="preserve">significant decisions by the United States Supreme Court. </w:t>
      </w:r>
      <w:r w:rsidR="00C05690" w:rsidRPr="00EF1989">
        <w:rPr>
          <w:rFonts w:ascii="Times New Roman" w:hAnsi="Times New Roman" w:cs="Times New Roman"/>
          <w:sz w:val="24"/>
          <w:szCs w:val="24"/>
        </w:rPr>
        <w:t xml:space="preserve">It also discusses information on the case, how it happened, </w:t>
      </w:r>
      <w:r w:rsidR="00326C67" w:rsidRPr="00EF1989">
        <w:rPr>
          <w:rFonts w:ascii="Times New Roman" w:hAnsi="Times New Roman" w:cs="Times New Roman"/>
          <w:sz w:val="24"/>
          <w:szCs w:val="24"/>
        </w:rPr>
        <w:t>how important it was</w:t>
      </w:r>
      <w:r w:rsidR="009E2303" w:rsidRPr="00EF1989">
        <w:rPr>
          <w:rFonts w:ascii="Times New Roman" w:hAnsi="Times New Roman" w:cs="Times New Roman"/>
          <w:sz w:val="24"/>
          <w:szCs w:val="24"/>
        </w:rPr>
        <w:t>,</w:t>
      </w:r>
      <w:r w:rsidR="00326C67" w:rsidRPr="00EF1989">
        <w:rPr>
          <w:rFonts w:ascii="Times New Roman" w:hAnsi="Times New Roman" w:cs="Times New Roman"/>
          <w:sz w:val="24"/>
          <w:szCs w:val="24"/>
        </w:rPr>
        <w:t xml:space="preserve"> and if the judges were </w:t>
      </w:r>
      <w:r w:rsidR="0018044D" w:rsidRPr="00EF1989">
        <w:rPr>
          <w:rFonts w:ascii="Times New Roman" w:hAnsi="Times New Roman" w:cs="Times New Roman"/>
          <w:sz w:val="24"/>
          <w:szCs w:val="24"/>
        </w:rPr>
        <w:t xml:space="preserve">fair and </w:t>
      </w:r>
      <w:r w:rsidR="00326C67" w:rsidRPr="00EF1989">
        <w:rPr>
          <w:rFonts w:ascii="Times New Roman" w:hAnsi="Times New Roman" w:cs="Times New Roman"/>
          <w:sz w:val="24"/>
          <w:szCs w:val="24"/>
        </w:rPr>
        <w:t xml:space="preserve">just </w:t>
      </w:r>
      <w:r w:rsidR="00D06CF3" w:rsidRPr="00EF1989">
        <w:rPr>
          <w:rFonts w:ascii="Times New Roman" w:hAnsi="Times New Roman" w:cs="Times New Roman"/>
          <w:sz w:val="24"/>
          <w:szCs w:val="24"/>
        </w:rPr>
        <w:t>handling the case</w:t>
      </w:r>
      <w:r w:rsidR="009E2303" w:rsidRPr="00EF1989">
        <w:rPr>
          <w:rFonts w:ascii="Times New Roman" w:hAnsi="Times New Roman" w:cs="Times New Roman"/>
          <w:sz w:val="24"/>
          <w:szCs w:val="24"/>
        </w:rPr>
        <w:t xml:space="preserve"> and</w:t>
      </w:r>
      <w:r w:rsidR="00D06CF3" w:rsidRPr="00EF1989">
        <w:rPr>
          <w:rFonts w:ascii="Times New Roman" w:hAnsi="Times New Roman" w:cs="Times New Roman"/>
          <w:sz w:val="24"/>
          <w:szCs w:val="24"/>
        </w:rPr>
        <w:t xml:space="preserve"> with reasons. </w:t>
      </w:r>
    </w:p>
    <w:p w14:paraId="38FF6B6B" w14:textId="5422BD8C" w:rsidR="00086A15" w:rsidRPr="00EF1989" w:rsidRDefault="00086A15" w:rsidP="00EF1989">
      <w:pPr>
        <w:spacing w:line="480" w:lineRule="auto"/>
        <w:rPr>
          <w:rFonts w:ascii="Times New Roman" w:hAnsi="Times New Roman" w:cs="Times New Roman"/>
          <w:sz w:val="24"/>
          <w:szCs w:val="24"/>
        </w:rPr>
      </w:pPr>
      <w:r w:rsidRPr="00EF1989">
        <w:rPr>
          <w:rFonts w:ascii="Times New Roman" w:hAnsi="Times New Roman" w:cs="Times New Roman"/>
          <w:sz w:val="24"/>
          <w:szCs w:val="24"/>
        </w:rPr>
        <w:tab/>
      </w:r>
      <w:r w:rsidR="004917FE" w:rsidRPr="00EF1989">
        <w:rPr>
          <w:rFonts w:ascii="Times New Roman" w:hAnsi="Times New Roman" w:cs="Times New Roman"/>
          <w:sz w:val="24"/>
          <w:szCs w:val="24"/>
        </w:rPr>
        <w:t xml:space="preserve">My </w:t>
      </w:r>
      <w:r w:rsidR="00093E24" w:rsidRPr="00EF1989">
        <w:rPr>
          <w:rFonts w:ascii="Times New Roman" w:hAnsi="Times New Roman" w:cs="Times New Roman"/>
          <w:sz w:val="24"/>
          <w:szCs w:val="24"/>
        </w:rPr>
        <w:t>chosen mos</w:t>
      </w:r>
      <w:r w:rsidR="00EF33C0" w:rsidRPr="00EF1989">
        <w:rPr>
          <w:rFonts w:ascii="Times New Roman" w:hAnsi="Times New Roman" w:cs="Times New Roman"/>
          <w:sz w:val="24"/>
          <w:szCs w:val="24"/>
        </w:rPr>
        <w:t xml:space="preserve">t significant case by the United American </w:t>
      </w:r>
      <w:r w:rsidR="00237924" w:rsidRPr="00EF1989">
        <w:rPr>
          <w:rFonts w:ascii="Times New Roman" w:hAnsi="Times New Roman" w:cs="Times New Roman"/>
          <w:sz w:val="24"/>
          <w:szCs w:val="24"/>
        </w:rPr>
        <w:t xml:space="preserve">Supreme Court is on the issue of </w:t>
      </w:r>
      <w:r w:rsidR="00D96CCA" w:rsidRPr="00EF1989">
        <w:rPr>
          <w:rFonts w:ascii="Times New Roman" w:hAnsi="Times New Roman" w:cs="Times New Roman"/>
          <w:sz w:val="24"/>
          <w:szCs w:val="24"/>
        </w:rPr>
        <w:t>abortion</w:t>
      </w:r>
      <w:r w:rsidR="00237924" w:rsidRPr="00EF1989">
        <w:rPr>
          <w:rFonts w:ascii="Times New Roman" w:hAnsi="Times New Roman" w:cs="Times New Roman"/>
          <w:sz w:val="24"/>
          <w:szCs w:val="24"/>
        </w:rPr>
        <w:t xml:space="preserve">. </w:t>
      </w:r>
      <w:r w:rsidR="00C165A2" w:rsidRPr="00EF1989">
        <w:rPr>
          <w:rFonts w:ascii="Times New Roman" w:hAnsi="Times New Roman" w:cs="Times New Roman"/>
          <w:sz w:val="24"/>
          <w:szCs w:val="24"/>
        </w:rPr>
        <w:t xml:space="preserve">The case title is </w:t>
      </w:r>
      <w:r w:rsidR="00C165A2" w:rsidRPr="00EF1989">
        <w:rPr>
          <w:rFonts w:ascii="Times New Roman" w:hAnsi="Times New Roman" w:cs="Times New Roman"/>
          <w:i/>
          <w:iCs/>
          <w:sz w:val="24"/>
          <w:szCs w:val="24"/>
        </w:rPr>
        <w:t>Harris V. McRae</w:t>
      </w:r>
      <w:r w:rsidR="00C165A2" w:rsidRPr="00EF1989">
        <w:rPr>
          <w:rFonts w:ascii="Times New Roman" w:hAnsi="Times New Roman" w:cs="Times New Roman"/>
          <w:sz w:val="24"/>
          <w:szCs w:val="24"/>
        </w:rPr>
        <w:t xml:space="preserve"> (448 U.S. 297). </w:t>
      </w:r>
      <w:r w:rsidR="007354E3" w:rsidRPr="00EF1989">
        <w:rPr>
          <w:rFonts w:ascii="Times New Roman" w:hAnsi="Times New Roman" w:cs="Times New Roman"/>
          <w:sz w:val="24"/>
          <w:szCs w:val="24"/>
        </w:rPr>
        <w:t xml:space="preserve">The year of decision is 1980 (Hartman, </w:t>
      </w:r>
      <w:proofErr w:type="spellStart"/>
      <w:r w:rsidR="007354E3" w:rsidRPr="00EF1989">
        <w:rPr>
          <w:rFonts w:ascii="Times New Roman" w:hAnsi="Times New Roman" w:cs="Times New Roman"/>
          <w:sz w:val="24"/>
          <w:szCs w:val="24"/>
        </w:rPr>
        <w:t>Mersky</w:t>
      </w:r>
      <w:proofErr w:type="spellEnd"/>
      <w:r w:rsidR="007354E3" w:rsidRPr="00EF1989">
        <w:rPr>
          <w:rFonts w:ascii="Times New Roman" w:hAnsi="Times New Roman" w:cs="Times New Roman"/>
          <w:sz w:val="24"/>
          <w:szCs w:val="24"/>
        </w:rPr>
        <w:t xml:space="preserve"> &amp; Tate 2014). </w:t>
      </w:r>
      <w:r w:rsidR="004A6461" w:rsidRPr="00EF1989">
        <w:rPr>
          <w:rFonts w:ascii="Times New Roman" w:hAnsi="Times New Roman" w:cs="Times New Roman"/>
          <w:sz w:val="24"/>
          <w:szCs w:val="24"/>
        </w:rPr>
        <w:t xml:space="preserve">The case revolved around the </w:t>
      </w:r>
      <w:r w:rsidR="0018044D" w:rsidRPr="00EF1989">
        <w:rPr>
          <w:rFonts w:ascii="Times New Roman" w:hAnsi="Times New Roman" w:cs="Times New Roman"/>
          <w:sz w:val="24"/>
          <w:szCs w:val="24"/>
        </w:rPr>
        <w:t>critical</w:t>
      </w:r>
      <w:r w:rsidR="004A6461" w:rsidRPr="00EF1989">
        <w:rPr>
          <w:rFonts w:ascii="Times New Roman" w:hAnsi="Times New Roman" w:cs="Times New Roman"/>
          <w:sz w:val="24"/>
          <w:szCs w:val="24"/>
        </w:rPr>
        <w:t xml:space="preserve"> issue </w:t>
      </w:r>
      <w:r w:rsidR="009E53DE" w:rsidRPr="00EF1989">
        <w:rPr>
          <w:rFonts w:ascii="Times New Roman" w:hAnsi="Times New Roman" w:cs="Times New Roman"/>
          <w:sz w:val="24"/>
          <w:szCs w:val="24"/>
        </w:rPr>
        <w:t xml:space="preserve">during the </w:t>
      </w:r>
      <w:r w:rsidR="0018044D" w:rsidRPr="00EF1989">
        <w:rPr>
          <w:rFonts w:ascii="Times New Roman" w:hAnsi="Times New Roman" w:cs="Times New Roman"/>
          <w:sz w:val="24"/>
          <w:szCs w:val="24"/>
        </w:rPr>
        <w:t>conclu</w:t>
      </w:r>
      <w:r w:rsidR="009E53DE" w:rsidRPr="00EF1989">
        <w:rPr>
          <w:rFonts w:ascii="Times New Roman" w:hAnsi="Times New Roman" w:cs="Times New Roman"/>
          <w:sz w:val="24"/>
          <w:szCs w:val="24"/>
        </w:rPr>
        <w:t xml:space="preserve">sion was </w:t>
      </w:r>
      <w:r w:rsidR="00344294" w:rsidRPr="00EF1989">
        <w:rPr>
          <w:rFonts w:ascii="Times New Roman" w:hAnsi="Times New Roman" w:cs="Times New Roman"/>
          <w:sz w:val="24"/>
          <w:szCs w:val="24"/>
        </w:rPr>
        <w:t>"</w:t>
      </w:r>
      <w:r w:rsidR="009E53DE" w:rsidRPr="00EF1989">
        <w:rPr>
          <w:rFonts w:ascii="Times New Roman" w:hAnsi="Times New Roman" w:cs="Times New Roman"/>
          <w:sz w:val="24"/>
          <w:szCs w:val="24"/>
        </w:rPr>
        <w:t>Does it violate the equal protection clause of the Fifth Amendment or the establishment clause of the First Amendment to limit federal funds to reimburse for the cost of an abortion under a Medicaid program?</w:t>
      </w:r>
      <w:r w:rsidR="00344294" w:rsidRPr="00EF1989">
        <w:rPr>
          <w:rFonts w:ascii="Times New Roman" w:hAnsi="Times New Roman" w:cs="Times New Roman"/>
          <w:sz w:val="24"/>
          <w:szCs w:val="24"/>
        </w:rPr>
        <w:t>"</w:t>
      </w:r>
      <w:r w:rsidR="009E53DE" w:rsidRPr="00EF1989">
        <w:rPr>
          <w:rFonts w:ascii="Times New Roman" w:hAnsi="Times New Roman" w:cs="Times New Roman"/>
          <w:sz w:val="24"/>
          <w:szCs w:val="24"/>
        </w:rPr>
        <w:t xml:space="preserve"> </w:t>
      </w:r>
      <w:r w:rsidR="00A1650A" w:rsidRPr="00EF1989">
        <w:rPr>
          <w:rFonts w:ascii="Times New Roman" w:hAnsi="Times New Roman" w:cs="Times New Roman"/>
          <w:sz w:val="24"/>
          <w:szCs w:val="24"/>
        </w:rPr>
        <w:t xml:space="preserve">(Hartman, </w:t>
      </w:r>
      <w:proofErr w:type="spellStart"/>
      <w:r w:rsidR="00A1650A" w:rsidRPr="00EF1989">
        <w:rPr>
          <w:rFonts w:ascii="Times New Roman" w:hAnsi="Times New Roman" w:cs="Times New Roman"/>
          <w:sz w:val="24"/>
          <w:szCs w:val="24"/>
        </w:rPr>
        <w:t>Mersky</w:t>
      </w:r>
      <w:proofErr w:type="spellEnd"/>
      <w:r w:rsidR="00A1650A" w:rsidRPr="00EF1989">
        <w:rPr>
          <w:rFonts w:ascii="Times New Roman" w:hAnsi="Times New Roman" w:cs="Times New Roman"/>
          <w:sz w:val="24"/>
          <w:szCs w:val="24"/>
        </w:rPr>
        <w:t xml:space="preserve"> &amp; Tate 2014).</w:t>
      </w:r>
      <w:r w:rsidR="00673E8C" w:rsidRPr="00EF1989">
        <w:rPr>
          <w:rFonts w:ascii="Times New Roman" w:hAnsi="Times New Roman" w:cs="Times New Roman"/>
          <w:sz w:val="24"/>
          <w:szCs w:val="24"/>
        </w:rPr>
        <w:t xml:space="preserve"> We start </w:t>
      </w:r>
      <w:r w:rsidR="0018044D" w:rsidRPr="00EF1989">
        <w:rPr>
          <w:rFonts w:ascii="Times New Roman" w:hAnsi="Times New Roman" w:cs="Times New Roman"/>
          <w:sz w:val="24"/>
          <w:szCs w:val="24"/>
        </w:rPr>
        <w:t>by</w:t>
      </w:r>
      <w:r w:rsidR="00673E8C" w:rsidRPr="00EF1989">
        <w:rPr>
          <w:rFonts w:ascii="Times New Roman" w:hAnsi="Times New Roman" w:cs="Times New Roman"/>
          <w:sz w:val="24"/>
          <w:szCs w:val="24"/>
        </w:rPr>
        <w:t xml:space="preserve"> </w:t>
      </w:r>
      <w:r w:rsidR="002C356A" w:rsidRPr="00EF1989">
        <w:rPr>
          <w:rFonts w:ascii="Times New Roman" w:hAnsi="Times New Roman" w:cs="Times New Roman"/>
          <w:sz w:val="24"/>
          <w:szCs w:val="24"/>
        </w:rPr>
        <w:t>analyzing</w:t>
      </w:r>
      <w:r w:rsidR="00863284" w:rsidRPr="00EF1989">
        <w:rPr>
          <w:rFonts w:ascii="Times New Roman" w:hAnsi="Times New Roman" w:cs="Times New Roman"/>
          <w:sz w:val="24"/>
          <w:szCs w:val="24"/>
        </w:rPr>
        <w:t xml:space="preserve"> the </w:t>
      </w:r>
      <w:r w:rsidR="00A00F49" w:rsidRPr="00EF1989">
        <w:rPr>
          <w:rFonts w:ascii="Times New Roman" w:hAnsi="Times New Roman" w:cs="Times New Roman"/>
          <w:sz w:val="24"/>
          <w:szCs w:val="24"/>
        </w:rPr>
        <w:t>case</w:t>
      </w:r>
      <w:r w:rsidR="00804920" w:rsidRPr="00EF1989">
        <w:rPr>
          <w:rFonts w:ascii="Times New Roman" w:hAnsi="Times New Roman" w:cs="Times New Roman"/>
          <w:sz w:val="24"/>
          <w:szCs w:val="24"/>
        </w:rPr>
        <w:t>'</w:t>
      </w:r>
      <w:r w:rsidR="00A00F49" w:rsidRPr="00EF1989">
        <w:rPr>
          <w:rFonts w:ascii="Times New Roman" w:hAnsi="Times New Roman" w:cs="Times New Roman"/>
          <w:sz w:val="24"/>
          <w:szCs w:val="24"/>
        </w:rPr>
        <w:t xml:space="preserve">s history. </w:t>
      </w:r>
      <w:r w:rsidR="00863284" w:rsidRPr="00EF1989">
        <w:rPr>
          <w:rFonts w:ascii="Times New Roman" w:hAnsi="Times New Roman" w:cs="Times New Roman"/>
          <w:sz w:val="24"/>
          <w:szCs w:val="24"/>
        </w:rPr>
        <w:t xml:space="preserve"> </w:t>
      </w:r>
    </w:p>
    <w:p w14:paraId="42398B3F" w14:textId="22AB4E04" w:rsidR="002A12A8" w:rsidRPr="00EF1989" w:rsidRDefault="002A12A8" w:rsidP="00EF1989">
      <w:pPr>
        <w:spacing w:line="480" w:lineRule="auto"/>
        <w:rPr>
          <w:rFonts w:ascii="Times New Roman" w:hAnsi="Times New Roman" w:cs="Times New Roman"/>
          <w:sz w:val="24"/>
          <w:szCs w:val="24"/>
        </w:rPr>
      </w:pPr>
      <w:r w:rsidRPr="00EF1989">
        <w:rPr>
          <w:rFonts w:ascii="Times New Roman" w:hAnsi="Times New Roman" w:cs="Times New Roman"/>
          <w:sz w:val="24"/>
          <w:szCs w:val="24"/>
        </w:rPr>
        <w:tab/>
      </w:r>
      <w:r w:rsidR="000B778D" w:rsidRPr="00EF1989">
        <w:rPr>
          <w:rFonts w:ascii="Times New Roman" w:hAnsi="Times New Roman" w:cs="Times New Roman"/>
          <w:sz w:val="24"/>
          <w:szCs w:val="24"/>
        </w:rPr>
        <w:t xml:space="preserve">In 1965, the Title XIX of the Social Security Act </w:t>
      </w:r>
      <w:r w:rsidR="00D0041F" w:rsidRPr="00EF1989">
        <w:rPr>
          <w:rFonts w:ascii="Times New Roman" w:hAnsi="Times New Roman" w:cs="Times New Roman"/>
          <w:sz w:val="24"/>
          <w:szCs w:val="24"/>
        </w:rPr>
        <w:t>came up with</w:t>
      </w:r>
      <w:r w:rsidR="000B778D" w:rsidRPr="00EF1989">
        <w:rPr>
          <w:rFonts w:ascii="Times New Roman" w:hAnsi="Times New Roman" w:cs="Times New Roman"/>
          <w:sz w:val="24"/>
          <w:szCs w:val="24"/>
        </w:rPr>
        <w:t xml:space="preserve"> the</w:t>
      </w:r>
      <w:r w:rsidR="009D0F7D" w:rsidRPr="00EF1989">
        <w:rPr>
          <w:rFonts w:ascii="Times New Roman" w:hAnsi="Times New Roman" w:cs="Times New Roman"/>
          <w:sz w:val="24"/>
          <w:szCs w:val="24"/>
        </w:rPr>
        <w:t xml:space="preserve"> </w:t>
      </w:r>
      <w:r w:rsidR="00881F23" w:rsidRPr="00EF1989">
        <w:rPr>
          <w:rFonts w:ascii="Times New Roman" w:hAnsi="Times New Roman" w:cs="Times New Roman"/>
          <w:sz w:val="24"/>
          <w:szCs w:val="24"/>
        </w:rPr>
        <w:t>Medicaid</w:t>
      </w:r>
      <w:r w:rsidR="009D0F7D" w:rsidRPr="00EF1989">
        <w:rPr>
          <w:rFonts w:ascii="Times New Roman" w:hAnsi="Times New Roman" w:cs="Times New Roman"/>
          <w:sz w:val="24"/>
          <w:szCs w:val="24"/>
        </w:rPr>
        <w:t xml:space="preserve"> program</w:t>
      </w:r>
      <w:r w:rsidR="000B778D" w:rsidRPr="00EF1989">
        <w:rPr>
          <w:rFonts w:ascii="Times New Roman" w:hAnsi="Times New Roman" w:cs="Times New Roman"/>
          <w:sz w:val="24"/>
          <w:szCs w:val="24"/>
        </w:rPr>
        <w:t xml:space="preserve"> </w:t>
      </w:r>
      <w:r w:rsidR="008B5B48" w:rsidRPr="00EF1989">
        <w:rPr>
          <w:rFonts w:ascii="Times New Roman" w:hAnsi="Times New Roman" w:cs="Times New Roman"/>
          <w:sz w:val="24"/>
          <w:szCs w:val="24"/>
        </w:rPr>
        <w:t xml:space="preserve">to provide </w:t>
      </w:r>
      <w:r w:rsidR="003645DC" w:rsidRPr="00EF1989">
        <w:rPr>
          <w:rFonts w:ascii="Times New Roman" w:hAnsi="Times New Roman" w:cs="Times New Roman"/>
          <w:sz w:val="24"/>
          <w:szCs w:val="24"/>
        </w:rPr>
        <w:t>state</w:t>
      </w:r>
      <w:r w:rsidR="001E2CD9" w:rsidRPr="00EF1989">
        <w:rPr>
          <w:rFonts w:ascii="Times New Roman" w:hAnsi="Times New Roman" w:cs="Times New Roman"/>
          <w:sz w:val="24"/>
          <w:szCs w:val="24"/>
        </w:rPr>
        <w:t xml:space="preserve"> financial aid to those states </w:t>
      </w:r>
      <w:r w:rsidR="002239C5" w:rsidRPr="00EF1989">
        <w:rPr>
          <w:rFonts w:ascii="Times New Roman" w:hAnsi="Times New Roman" w:cs="Times New Roman"/>
          <w:sz w:val="24"/>
          <w:szCs w:val="24"/>
        </w:rPr>
        <w:t>that reimbursed needy people's medical treatment costs</w:t>
      </w:r>
      <w:r w:rsidR="00154F47" w:rsidRPr="00EF1989">
        <w:rPr>
          <w:rFonts w:ascii="Times New Roman" w:hAnsi="Times New Roman" w:cs="Times New Roman"/>
          <w:sz w:val="24"/>
          <w:szCs w:val="24"/>
        </w:rPr>
        <w:t xml:space="preserve">. </w:t>
      </w:r>
      <w:r w:rsidR="006D10AB" w:rsidRPr="00EF1989">
        <w:rPr>
          <w:rFonts w:ascii="Times New Roman" w:hAnsi="Times New Roman" w:cs="Times New Roman"/>
          <w:sz w:val="24"/>
          <w:szCs w:val="24"/>
        </w:rPr>
        <w:t xml:space="preserve">In 1976, </w:t>
      </w:r>
      <w:r w:rsidR="00804920" w:rsidRPr="00EF1989">
        <w:rPr>
          <w:rFonts w:ascii="Times New Roman" w:hAnsi="Times New Roman" w:cs="Times New Roman"/>
          <w:sz w:val="24"/>
          <w:szCs w:val="24"/>
        </w:rPr>
        <w:t>Congress passed the Hyde Amendment</w:t>
      </w:r>
      <w:r w:rsidR="00254BDF" w:rsidRPr="00EF1989">
        <w:rPr>
          <w:rFonts w:ascii="Times New Roman" w:hAnsi="Times New Roman" w:cs="Times New Roman"/>
          <w:sz w:val="24"/>
          <w:szCs w:val="24"/>
        </w:rPr>
        <w:t xml:space="preserve"> </w:t>
      </w:r>
      <w:r w:rsidR="005E5CD5" w:rsidRPr="00EF1989">
        <w:rPr>
          <w:rFonts w:ascii="Times New Roman" w:hAnsi="Times New Roman" w:cs="Times New Roman"/>
          <w:sz w:val="24"/>
          <w:szCs w:val="24"/>
        </w:rPr>
        <w:t xml:space="preserve">banning </w:t>
      </w:r>
      <w:r w:rsidR="006873D5" w:rsidRPr="00EF1989">
        <w:rPr>
          <w:rFonts w:ascii="Times New Roman" w:hAnsi="Times New Roman" w:cs="Times New Roman"/>
          <w:sz w:val="24"/>
          <w:szCs w:val="24"/>
        </w:rPr>
        <w:t>federal funds</w:t>
      </w:r>
      <w:r w:rsidR="002239C5" w:rsidRPr="00EF1989">
        <w:rPr>
          <w:rFonts w:ascii="Times New Roman" w:hAnsi="Times New Roman" w:cs="Times New Roman"/>
          <w:sz w:val="24"/>
          <w:szCs w:val="24"/>
        </w:rPr>
        <w:t xml:space="preserve"> </w:t>
      </w:r>
      <w:r w:rsidR="00804920" w:rsidRPr="00EF1989">
        <w:rPr>
          <w:rFonts w:ascii="Times New Roman" w:hAnsi="Times New Roman" w:cs="Times New Roman"/>
          <w:sz w:val="24"/>
          <w:szCs w:val="24"/>
        </w:rPr>
        <w:t>to return</w:t>
      </w:r>
      <w:r w:rsidR="006873D5" w:rsidRPr="00EF1989">
        <w:rPr>
          <w:rFonts w:ascii="Times New Roman" w:hAnsi="Times New Roman" w:cs="Times New Roman"/>
          <w:sz w:val="24"/>
          <w:szCs w:val="24"/>
        </w:rPr>
        <w:t xml:space="preserve"> </w:t>
      </w:r>
      <w:r w:rsidR="00804920" w:rsidRPr="00EF1989">
        <w:rPr>
          <w:rFonts w:ascii="Times New Roman" w:hAnsi="Times New Roman" w:cs="Times New Roman"/>
          <w:sz w:val="24"/>
          <w:szCs w:val="24"/>
        </w:rPr>
        <w:t xml:space="preserve">the </w:t>
      </w:r>
      <w:r w:rsidR="00FC168B" w:rsidRPr="00EF1989">
        <w:rPr>
          <w:rFonts w:ascii="Times New Roman" w:hAnsi="Times New Roman" w:cs="Times New Roman"/>
          <w:sz w:val="24"/>
          <w:szCs w:val="24"/>
        </w:rPr>
        <w:t xml:space="preserve">abortion </w:t>
      </w:r>
      <w:r w:rsidR="00FC168B" w:rsidRPr="00EF1989">
        <w:rPr>
          <w:rFonts w:ascii="Times New Roman" w:hAnsi="Times New Roman" w:cs="Times New Roman"/>
          <w:sz w:val="24"/>
          <w:szCs w:val="24"/>
        </w:rPr>
        <w:lastRenderedPageBreak/>
        <w:t>costs</w:t>
      </w:r>
      <w:r w:rsidR="0083749E" w:rsidRPr="00EF1989">
        <w:rPr>
          <w:rFonts w:ascii="Times New Roman" w:hAnsi="Times New Roman" w:cs="Times New Roman"/>
          <w:sz w:val="24"/>
          <w:szCs w:val="24"/>
        </w:rPr>
        <w:t xml:space="preserve"> process under the </w:t>
      </w:r>
      <w:r w:rsidR="00250516" w:rsidRPr="00EF1989">
        <w:rPr>
          <w:rFonts w:ascii="Times New Roman" w:hAnsi="Times New Roman" w:cs="Times New Roman"/>
          <w:sz w:val="24"/>
          <w:szCs w:val="24"/>
        </w:rPr>
        <w:t xml:space="preserve">former program. </w:t>
      </w:r>
      <w:r w:rsidR="00AF1C06" w:rsidRPr="00EF1989">
        <w:rPr>
          <w:rFonts w:ascii="Times New Roman" w:hAnsi="Times New Roman" w:cs="Times New Roman"/>
          <w:sz w:val="24"/>
          <w:szCs w:val="24"/>
        </w:rPr>
        <w:t xml:space="preserve">Later, </w:t>
      </w:r>
      <w:r w:rsidR="00754927" w:rsidRPr="00EF1989">
        <w:rPr>
          <w:rFonts w:ascii="Times New Roman" w:hAnsi="Times New Roman" w:cs="Times New Roman"/>
          <w:sz w:val="24"/>
          <w:szCs w:val="24"/>
        </w:rPr>
        <w:t xml:space="preserve">new versions of the Hyde Amendment allowed </w:t>
      </w:r>
      <w:r w:rsidR="000B305C" w:rsidRPr="00EF1989">
        <w:rPr>
          <w:rFonts w:ascii="Times New Roman" w:hAnsi="Times New Roman" w:cs="Times New Roman"/>
          <w:sz w:val="24"/>
          <w:szCs w:val="24"/>
        </w:rPr>
        <w:t>some federal funds on abo</w:t>
      </w:r>
      <w:r w:rsidR="0042327C" w:rsidRPr="00EF1989">
        <w:rPr>
          <w:rFonts w:ascii="Times New Roman" w:hAnsi="Times New Roman" w:cs="Times New Roman"/>
          <w:sz w:val="24"/>
          <w:szCs w:val="24"/>
        </w:rPr>
        <w:t>r</w:t>
      </w:r>
      <w:r w:rsidR="000B305C" w:rsidRPr="00EF1989">
        <w:rPr>
          <w:rFonts w:ascii="Times New Roman" w:hAnsi="Times New Roman" w:cs="Times New Roman"/>
          <w:sz w:val="24"/>
          <w:szCs w:val="24"/>
        </w:rPr>
        <w:t xml:space="preserve">tion but with exceptions. </w:t>
      </w:r>
      <w:r w:rsidR="00BD45C0" w:rsidRPr="00EF1989">
        <w:rPr>
          <w:rFonts w:ascii="Times New Roman" w:hAnsi="Times New Roman" w:cs="Times New Roman"/>
          <w:sz w:val="24"/>
          <w:szCs w:val="24"/>
        </w:rPr>
        <w:t xml:space="preserve">Lawsuits were reported </w:t>
      </w:r>
      <w:r w:rsidR="003429E2" w:rsidRPr="00EF1989">
        <w:rPr>
          <w:rFonts w:ascii="Times New Roman" w:hAnsi="Times New Roman" w:cs="Times New Roman"/>
          <w:sz w:val="24"/>
          <w:szCs w:val="24"/>
        </w:rPr>
        <w:t>in federal</w:t>
      </w:r>
      <w:r w:rsidR="00804920" w:rsidRPr="00EF1989">
        <w:rPr>
          <w:rFonts w:ascii="Times New Roman" w:hAnsi="Times New Roman" w:cs="Times New Roman"/>
          <w:sz w:val="24"/>
          <w:szCs w:val="24"/>
        </w:rPr>
        <w:t>-</w:t>
      </w:r>
      <w:r w:rsidR="003232E8" w:rsidRPr="00EF1989">
        <w:rPr>
          <w:rFonts w:ascii="Times New Roman" w:hAnsi="Times New Roman" w:cs="Times New Roman"/>
          <w:sz w:val="24"/>
          <w:szCs w:val="24"/>
        </w:rPr>
        <w:t xml:space="preserve">local </w:t>
      </w:r>
      <w:r w:rsidR="003429E2" w:rsidRPr="00EF1989">
        <w:rPr>
          <w:rFonts w:ascii="Times New Roman" w:hAnsi="Times New Roman" w:cs="Times New Roman"/>
          <w:sz w:val="24"/>
          <w:szCs w:val="24"/>
        </w:rPr>
        <w:t xml:space="preserve">courts </w:t>
      </w:r>
      <w:r w:rsidR="00D71D98" w:rsidRPr="00EF1989">
        <w:rPr>
          <w:rFonts w:ascii="Times New Roman" w:hAnsi="Times New Roman" w:cs="Times New Roman"/>
          <w:sz w:val="24"/>
          <w:szCs w:val="24"/>
        </w:rPr>
        <w:t xml:space="preserve">by </w:t>
      </w:r>
      <w:r w:rsidR="00110F6D" w:rsidRPr="00EF1989">
        <w:rPr>
          <w:rFonts w:ascii="Times New Roman" w:hAnsi="Times New Roman" w:cs="Times New Roman"/>
          <w:sz w:val="24"/>
          <w:szCs w:val="24"/>
        </w:rPr>
        <w:t>needy</w:t>
      </w:r>
      <w:r w:rsidR="00D71D98" w:rsidRPr="00EF1989">
        <w:rPr>
          <w:rFonts w:ascii="Times New Roman" w:hAnsi="Times New Roman" w:cs="Times New Roman"/>
          <w:sz w:val="24"/>
          <w:szCs w:val="24"/>
        </w:rPr>
        <w:t xml:space="preserve"> women </w:t>
      </w:r>
      <w:r w:rsidR="00107BB2" w:rsidRPr="00EF1989">
        <w:rPr>
          <w:rFonts w:ascii="Times New Roman" w:hAnsi="Times New Roman" w:cs="Times New Roman"/>
          <w:sz w:val="24"/>
          <w:szCs w:val="24"/>
        </w:rPr>
        <w:t xml:space="preserve">suing </w:t>
      </w:r>
      <w:r w:rsidR="00B51E7A" w:rsidRPr="00EF1989">
        <w:rPr>
          <w:rFonts w:ascii="Times New Roman" w:hAnsi="Times New Roman" w:cs="Times New Roman"/>
          <w:sz w:val="24"/>
          <w:szCs w:val="24"/>
        </w:rPr>
        <w:t xml:space="preserve">in the best interests </w:t>
      </w:r>
      <w:r w:rsidR="00107BB2" w:rsidRPr="00EF1989">
        <w:rPr>
          <w:rFonts w:ascii="Times New Roman" w:hAnsi="Times New Roman" w:cs="Times New Roman"/>
          <w:sz w:val="24"/>
          <w:szCs w:val="24"/>
        </w:rPr>
        <w:t>of other women</w:t>
      </w:r>
      <w:r w:rsidR="00B51E7A" w:rsidRPr="00EF1989">
        <w:rPr>
          <w:rFonts w:ascii="Times New Roman" w:hAnsi="Times New Roman" w:cs="Times New Roman"/>
          <w:sz w:val="24"/>
          <w:szCs w:val="24"/>
        </w:rPr>
        <w:t xml:space="preserve"> in </w:t>
      </w:r>
      <w:r w:rsidR="00804920" w:rsidRPr="00EF1989">
        <w:rPr>
          <w:rFonts w:ascii="Times New Roman" w:hAnsi="Times New Roman" w:cs="Times New Roman"/>
          <w:sz w:val="24"/>
          <w:szCs w:val="24"/>
        </w:rPr>
        <w:t xml:space="preserve">a </w:t>
      </w:r>
      <w:r w:rsidR="00B51E7A" w:rsidRPr="00EF1989">
        <w:rPr>
          <w:rFonts w:ascii="Times New Roman" w:hAnsi="Times New Roman" w:cs="Times New Roman"/>
          <w:sz w:val="24"/>
          <w:szCs w:val="24"/>
        </w:rPr>
        <w:t>similar situation</w:t>
      </w:r>
      <w:r w:rsidR="00107BB2" w:rsidRPr="00EF1989">
        <w:rPr>
          <w:rFonts w:ascii="Times New Roman" w:hAnsi="Times New Roman" w:cs="Times New Roman"/>
          <w:sz w:val="24"/>
          <w:szCs w:val="24"/>
        </w:rPr>
        <w:t xml:space="preserve">. </w:t>
      </w:r>
      <w:r w:rsidR="00C45FAB" w:rsidRPr="00EF1989">
        <w:rPr>
          <w:rFonts w:ascii="Times New Roman" w:hAnsi="Times New Roman" w:cs="Times New Roman"/>
          <w:sz w:val="24"/>
          <w:szCs w:val="24"/>
        </w:rPr>
        <w:t xml:space="preserve">They were coming to sue </w:t>
      </w:r>
      <w:r w:rsidR="00C75077" w:rsidRPr="00EF1989">
        <w:rPr>
          <w:rFonts w:ascii="Times New Roman" w:hAnsi="Times New Roman" w:cs="Times New Roman"/>
          <w:sz w:val="24"/>
          <w:szCs w:val="24"/>
        </w:rPr>
        <w:t xml:space="preserve">the New York </w:t>
      </w:r>
      <w:r w:rsidR="001D0B19" w:rsidRPr="00EF1989">
        <w:rPr>
          <w:rFonts w:ascii="Times New Roman" w:hAnsi="Times New Roman" w:cs="Times New Roman"/>
          <w:sz w:val="24"/>
          <w:szCs w:val="24"/>
        </w:rPr>
        <w:t>City Health and Hospitals Corporation provid</w:t>
      </w:r>
      <w:r w:rsidR="008C7569" w:rsidRPr="00EF1989">
        <w:rPr>
          <w:rFonts w:ascii="Times New Roman" w:hAnsi="Times New Roman" w:cs="Times New Roman"/>
          <w:sz w:val="24"/>
          <w:szCs w:val="24"/>
        </w:rPr>
        <w:t>i</w:t>
      </w:r>
      <w:r w:rsidR="001D0B19" w:rsidRPr="00EF1989">
        <w:rPr>
          <w:rFonts w:ascii="Times New Roman" w:hAnsi="Times New Roman" w:cs="Times New Roman"/>
          <w:sz w:val="24"/>
          <w:szCs w:val="24"/>
        </w:rPr>
        <w:t xml:space="preserve">ng abortion services </w:t>
      </w:r>
      <w:r w:rsidR="00CC2C8B" w:rsidRPr="00EF1989">
        <w:rPr>
          <w:rFonts w:ascii="Times New Roman" w:hAnsi="Times New Roman" w:cs="Times New Roman"/>
          <w:sz w:val="24"/>
          <w:szCs w:val="24"/>
        </w:rPr>
        <w:t xml:space="preserve">and </w:t>
      </w:r>
      <w:r w:rsidR="005322EE" w:rsidRPr="00EF1989">
        <w:rPr>
          <w:rFonts w:ascii="Times New Roman" w:hAnsi="Times New Roman" w:cs="Times New Roman"/>
          <w:sz w:val="24"/>
          <w:szCs w:val="24"/>
        </w:rPr>
        <w:t>the Board of Global Ministries Women</w:t>
      </w:r>
      <w:r w:rsidR="00344294" w:rsidRPr="00EF1989">
        <w:rPr>
          <w:rFonts w:ascii="Times New Roman" w:hAnsi="Times New Roman" w:cs="Times New Roman"/>
          <w:sz w:val="24"/>
          <w:szCs w:val="24"/>
        </w:rPr>
        <w:t>'</w:t>
      </w:r>
      <w:r w:rsidR="005322EE" w:rsidRPr="00EF1989">
        <w:rPr>
          <w:rFonts w:ascii="Times New Roman" w:hAnsi="Times New Roman" w:cs="Times New Roman"/>
          <w:sz w:val="24"/>
          <w:szCs w:val="24"/>
        </w:rPr>
        <w:t>s Division officers of the United Methodist Church</w:t>
      </w:r>
      <w:r w:rsidR="005F0DC4" w:rsidRPr="00EF1989">
        <w:rPr>
          <w:rFonts w:ascii="Times New Roman" w:hAnsi="Times New Roman" w:cs="Times New Roman"/>
          <w:sz w:val="24"/>
          <w:szCs w:val="24"/>
        </w:rPr>
        <w:t xml:space="preserve"> (Hartman, </w:t>
      </w:r>
      <w:proofErr w:type="spellStart"/>
      <w:r w:rsidR="005F0DC4" w:rsidRPr="00EF1989">
        <w:rPr>
          <w:rFonts w:ascii="Times New Roman" w:hAnsi="Times New Roman" w:cs="Times New Roman"/>
          <w:sz w:val="24"/>
          <w:szCs w:val="24"/>
        </w:rPr>
        <w:t>Mersky</w:t>
      </w:r>
      <w:proofErr w:type="spellEnd"/>
      <w:r w:rsidR="005F0DC4" w:rsidRPr="00EF1989">
        <w:rPr>
          <w:rFonts w:ascii="Times New Roman" w:hAnsi="Times New Roman" w:cs="Times New Roman"/>
          <w:sz w:val="24"/>
          <w:szCs w:val="24"/>
        </w:rPr>
        <w:t xml:space="preserve"> &amp; Tate 2014).</w:t>
      </w:r>
      <w:r w:rsidR="005322EE" w:rsidRPr="00EF1989">
        <w:rPr>
          <w:rFonts w:ascii="Times New Roman" w:hAnsi="Times New Roman" w:cs="Times New Roman"/>
          <w:sz w:val="24"/>
          <w:szCs w:val="24"/>
        </w:rPr>
        <w:t xml:space="preserve"> </w:t>
      </w:r>
    </w:p>
    <w:p w14:paraId="528D634C" w14:textId="4DC62AA7" w:rsidR="005F0DC4" w:rsidRPr="00EF1989" w:rsidRDefault="005F0DC4" w:rsidP="00EF1989">
      <w:pPr>
        <w:spacing w:line="480" w:lineRule="auto"/>
        <w:rPr>
          <w:rFonts w:ascii="Times New Roman" w:hAnsi="Times New Roman" w:cs="Times New Roman"/>
          <w:sz w:val="24"/>
          <w:szCs w:val="24"/>
        </w:rPr>
      </w:pPr>
      <w:r w:rsidRPr="00EF1989">
        <w:rPr>
          <w:rFonts w:ascii="Times New Roman" w:hAnsi="Times New Roman" w:cs="Times New Roman"/>
          <w:sz w:val="24"/>
          <w:szCs w:val="24"/>
        </w:rPr>
        <w:tab/>
      </w:r>
      <w:r w:rsidR="00964902" w:rsidRPr="00EF1989">
        <w:rPr>
          <w:rFonts w:ascii="Times New Roman" w:hAnsi="Times New Roman" w:cs="Times New Roman"/>
          <w:sz w:val="24"/>
          <w:szCs w:val="24"/>
        </w:rPr>
        <w:t xml:space="preserve">In the hearing of this case, </w:t>
      </w:r>
      <w:r w:rsidR="00036706" w:rsidRPr="00EF1989">
        <w:rPr>
          <w:rFonts w:ascii="Times New Roman" w:hAnsi="Times New Roman" w:cs="Times New Roman"/>
          <w:sz w:val="24"/>
          <w:szCs w:val="24"/>
        </w:rPr>
        <w:t xml:space="preserve">the complainants </w:t>
      </w:r>
      <w:r w:rsidR="00C143AE" w:rsidRPr="00EF1989">
        <w:rPr>
          <w:rFonts w:ascii="Times New Roman" w:hAnsi="Times New Roman" w:cs="Times New Roman"/>
          <w:sz w:val="24"/>
          <w:szCs w:val="24"/>
        </w:rPr>
        <w:t>proclaimed</w:t>
      </w:r>
      <w:r w:rsidR="00B073E5" w:rsidRPr="00EF1989">
        <w:rPr>
          <w:rFonts w:ascii="Times New Roman" w:hAnsi="Times New Roman" w:cs="Times New Roman"/>
          <w:sz w:val="24"/>
          <w:szCs w:val="24"/>
        </w:rPr>
        <w:t xml:space="preserve"> that the </w:t>
      </w:r>
      <w:r w:rsidR="008173DB" w:rsidRPr="00EF1989">
        <w:rPr>
          <w:rFonts w:ascii="Times New Roman" w:hAnsi="Times New Roman" w:cs="Times New Roman"/>
          <w:sz w:val="24"/>
          <w:szCs w:val="24"/>
        </w:rPr>
        <w:t xml:space="preserve">Hyde Amendment was </w:t>
      </w:r>
      <w:r w:rsidR="00037F84" w:rsidRPr="00EF1989">
        <w:rPr>
          <w:rFonts w:ascii="Times New Roman" w:hAnsi="Times New Roman" w:cs="Times New Roman"/>
          <w:sz w:val="24"/>
          <w:szCs w:val="24"/>
        </w:rPr>
        <w:t>not constitutional</w:t>
      </w:r>
      <w:r w:rsidR="008173DB" w:rsidRPr="00EF1989">
        <w:rPr>
          <w:rFonts w:ascii="Times New Roman" w:hAnsi="Times New Roman" w:cs="Times New Roman"/>
          <w:sz w:val="24"/>
          <w:szCs w:val="24"/>
        </w:rPr>
        <w:t xml:space="preserve">. </w:t>
      </w:r>
      <w:r w:rsidR="00D23485" w:rsidRPr="00EF1989">
        <w:rPr>
          <w:rFonts w:ascii="Times New Roman" w:hAnsi="Times New Roman" w:cs="Times New Roman"/>
          <w:sz w:val="24"/>
          <w:szCs w:val="24"/>
        </w:rPr>
        <w:t xml:space="preserve">They said that </w:t>
      </w:r>
      <w:r w:rsidR="002239C5" w:rsidRPr="00EF1989">
        <w:rPr>
          <w:rFonts w:ascii="Times New Roman" w:hAnsi="Times New Roman" w:cs="Times New Roman"/>
          <w:sz w:val="24"/>
          <w:szCs w:val="24"/>
        </w:rPr>
        <w:t>the Hyde Amendment was limiting the rights of poor women from gaining access to abortion in various ways</w:t>
      </w:r>
      <w:r w:rsidR="003B0F03" w:rsidRPr="00EF1989">
        <w:rPr>
          <w:rFonts w:ascii="Times New Roman" w:hAnsi="Times New Roman" w:cs="Times New Roman"/>
          <w:sz w:val="24"/>
          <w:szCs w:val="24"/>
        </w:rPr>
        <w:t xml:space="preserve">. </w:t>
      </w:r>
      <w:r w:rsidR="00BA6703" w:rsidRPr="00EF1989">
        <w:rPr>
          <w:rFonts w:ascii="Times New Roman" w:hAnsi="Times New Roman" w:cs="Times New Roman"/>
          <w:sz w:val="24"/>
          <w:szCs w:val="24"/>
        </w:rPr>
        <w:t xml:space="preserve">They added that </w:t>
      </w:r>
      <w:r w:rsidR="00597828" w:rsidRPr="00EF1989">
        <w:rPr>
          <w:rFonts w:ascii="Times New Roman" w:hAnsi="Times New Roman" w:cs="Times New Roman"/>
          <w:sz w:val="24"/>
          <w:szCs w:val="24"/>
        </w:rPr>
        <w:t xml:space="preserve">it </w:t>
      </w:r>
      <w:r w:rsidR="00804920" w:rsidRPr="00EF1989">
        <w:rPr>
          <w:rFonts w:ascii="Times New Roman" w:hAnsi="Times New Roman" w:cs="Times New Roman"/>
          <w:sz w:val="24"/>
          <w:szCs w:val="24"/>
        </w:rPr>
        <w:t>violated</w:t>
      </w:r>
      <w:r w:rsidR="004627EB" w:rsidRPr="00EF1989">
        <w:rPr>
          <w:rFonts w:ascii="Times New Roman" w:hAnsi="Times New Roman" w:cs="Times New Roman"/>
          <w:sz w:val="24"/>
          <w:szCs w:val="24"/>
        </w:rPr>
        <w:t xml:space="preserve"> the due</w:t>
      </w:r>
      <w:r w:rsidR="00156A1D" w:rsidRPr="00EF1989">
        <w:rPr>
          <w:rFonts w:ascii="Times New Roman" w:hAnsi="Times New Roman" w:cs="Times New Roman"/>
          <w:sz w:val="24"/>
          <w:szCs w:val="24"/>
        </w:rPr>
        <w:t xml:space="preserve"> Fifth Amendment </w:t>
      </w:r>
      <w:r w:rsidR="004627EB" w:rsidRPr="00EF1989">
        <w:rPr>
          <w:rFonts w:ascii="Times New Roman" w:hAnsi="Times New Roman" w:cs="Times New Roman"/>
          <w:sz w:val="24"/>
          <w:szCs w:val="24"/>
        </w:rPr>
        <w:t xml:space="preserve">clause </w:t>
      </w:r>
      <w:r w:rsidR="00156A1D" w:rsidRPr="00EF1989">
        <w:rPr>
          <w:rFonts w:ascii="Times New Roman" w:hAnsi="Times New Roman" w:cs="Times New Roman"/>
          <w:sz w:val="24"/>
          <w:szCs w:val="24"/>
        </w:rPr>
        <w:t xml:space="preserve">and the </w:t>
      </w:r>
      <w:r w:rsidR="00891A6F" w:rsidRPr="00EF1989">
        <w:rPr>
          <w:rFonts w:ascii="Times New Roman" w:hAnsi="Times New Roman" w:cs="Times New Roman"/>
          <w:sz w:val="24"/>
          <w:szCs w:val="24"/>
        </w:rPr>
        <w:t xml:space="preserve">First Amendment </w:t>
      </w:r>
      <w:r w:rsidR="00156A1D" w:rsidRPr="00EF1989">
        <w:rPr>
          <w:rFonts w:ascii="Times New Roman" w:hAnsi="Times New Roman" w:cs="Times New Roman"/>
          <w:sz w:val="24"/>
          <w:szCs w:val="24"/>
        </w:rPr>
        <w:t xml:space="preserve">free </w:t>
      </w:r>
      <w:r w:rsidR="0039313F" w:rsidRPr="00EF1989">
        <w:rPr>
          <w:rFonts w:ascii="Times New Roman" w:hAnsi="Times New Roman" w:cs="Times New Roman"/>
          <w:sz w:val="24"/>
          <w:szCs w:val="24"/>
        </w:rPr>
        <w:t xml:space="preserve">clauses </w:t>
      </w:r>
      <w:r w:rsidR="00156A1D" w:rsidRPr="00EF1989">
        <w:rPr>
          <w:rFonts w:ascii="Times New Roman" w:hAnsi="Times New Roman" w:cs="Times New Roman"/>
          <w:sz w:val="24"/>
          <w:szCs w:val="24"/>
        </w:rPr>
        <w:t xml:space="preserve">exercise </w:t>
      </w:r>
      <w:r w:rsidR="00D463F1" w:rsidRPr="00EF1989">
        <w:rPr>
          <w:rFonts w:ascii="Times New Roman" w:hAnsi="Times New Roman" w:cs="Times New Roman"/>
          <w:sz w:val="24"/>
          <w:szCs w:val="24"/>
        </w:rPr>
        <w:t>and establishment</w:t>
      </w:r>
      <w:r w:rsidR="0039313F" w:rsidRPr="00EF1989">
        <w:rPr>
          <w:rFonts w:ascii="Times New Roman" w:hAnsi="Times New Roman" w:cs="Times New Roman"/>
          <w:sz w:val="24"/>
          <w:szCs w:val="24"/>
        </w:rPr>
        <w:t>.</w:t>
      </w:r>
    </w:p>
    <w:p w14:paraId="290AF129" w14:textId="4BF72CB0" w:rsidR="00EC6E03" w:rsidRPr="00EF1989" w:rsidRDefault="00EC6E03" w:rsidP="00EF1989">
      <w:pPr>
        <w:spacing w:line="480" w:lineRule="auto"/>
        <w:rPr>
          <w:rFonts w:ascii="Times New Roman" w:hAnsi="Times New Roman" w:cs="Times New Roman"/>
          <w:sz w:val="24"/>
          <w:szCs w:val="24"/>
        </w:rPr>
      </w:pPr>
      <w:r w:rsidRPr="00EF1989">
        <w:rPr>
          <w:rFonts w:ascii="Times New Roman" w:hAnsi="Times New Roman" w:cs="Times New Roman"/>
          <w:sz w:val="24"/>
          <w:szCs w:val="24"/>
        </w:rPr>
        <w:tab/>
      </w:r>
      <w:r w:rsidR="00A23E34" w:rsidRPr="00EF1989">
        <w:rPr>
          <w:rFonts w:ascii="Times New Roman" w:hAnsi="Times New Roman" w:cs="Times New Roman"/>
          <w:sz w:val="24"/>
          <w:szCs w:val="24"/>
        </w:rPr>
        <w:t>The justice</w:t>
      </w:r>
      <w:r w:rsidR="00804920" w:rsidRPr="00EF1989">
        <w:rPr>
          <w:rFonts w:ascii="Times New Roman" w:hAnsi="Times New Roman" w:cs="Times New Roman"/>
          <w:sz w:val="24"/>
          <w:szCs w:val="24"/>
        </w:rPr>
        <w:t xml:space="preserve"> who was </w:t>
      </w:r>
      <w:r w:rsidR="007C5A79" w:rsidRPr="00EF1989">
        <w:rPr>
          <w:rFonts w:ascii="Times New Roman" w:hAnsi="Times New Roman" w:cs="Times New Roman"/>
          <w:sz w:val="24"/>
          <w:szCs w:val="24"/>
        </w:rPr>
        <w:t>involved in opinion writing</w:t>
      </w:r>
      <w:r w:rsidR="00241047" w:rsidRPr="00EF1989">
        <w:rPr>
          <w:rFonts w:ascii="Times New Roman" w:hAnsi="Times New Roman" w:cs="Times New Roman"/>
          <w:sz w:val="24"/>
          <w:szCs w:val="24"/>
        </w:rPr>
        <w:t xml:space="preserve"> for</w:t>
      </w:r>
      <w:r w:rsidR="00A23E34" w:rsidRPr="00EF1989">
        <w:rPr>
          <w:rFonts w:ascii="Times New Roman" w:hAnsi="Times New Roman" w:cs="Times New Roman"/>
          <w:sz w:val="24"/>
          <w:szCs w:val="24"/>
        </w:rPr>
        <w:t xml:space="preserve"> this case was Justice Stewart. </w:t>
      </w:r>
      <w:r w:rsidR="00860912" w:rsidRPr="00EF1989">
        <w:rPr>
          <w:rFonts w:ascii="Times New Roman" w:hAnsi="Times New Roman" w:cs="Times New Roman"/>
          <w:sz w:val="24"/>
          <w:szCs w:val="24"/>
        </w:rPr>
        <w:t xml:space="preserve">He argued that Title XIX of the Social Security Act did not </w:t>
      </w:r>
      <w:r w:rsidR="008B561C" w:rsidRPr="00EF1989">
        <w:rPr>
          <w:rFonts w:ascii="Times New Roman" w:hAnsi="Times New Roman" w:cs="Times New Roman"/>
          <w:sz w:val="24"/>
          <w:szCs w:val="24"/>
        </w:rPr>
        <w:t>present</w:t>
      </w:r>
      <w:r w:rsidR="008F6D2F" w:rsidRPr="00EF1989">
        <w:rPr>
          <w:rFonts w:ascii="Times New Roman" w:hAnsi="Times New Roman" w:cs="Times New Roman"/>
          <w:sz w:val="24"/>
          <w:szCs w:val="24"/>
        </w:rPr>
        <w:t xml:space="preserve"> a requirement </w:t>
      </w:r>
      <w:r w:rsidR="001F71D4" w:rsidRPr="00EF1989">
        <w:rPr>
          <w:rFonts w:ascii="Times New Roman" w:hAnsi="Times New Roman" w:cs="Times New Roman"/>
          <w:sz w:val="24"/>
          <w:szCs w:val="24"/>
        </w:rPr>
        <w:t>for a state to pay for medically necessary abortions</w:t>
      </w:r>
      <w:r w:rsidR="00BE47C8" w:rsidRPr="00EF1989">
        <w:rPr>
          <w:rFonts w:ascii="Times New Roman" w:hAnsi="Times New Roman" w:cs="Times New Roman"/>
          <w:sz w:val="24"/>
          <w:szCs w:val="24"/>
        </w:rPr>
        <w:t xml:space="preserve"> (Hartman, </w:t>
      </w:r>
      <w:proofErr w:type="spellStart"/>
      <w:r w:rsidR="00BE47C8" w:rsidRPr="00EF1989">
        <w:rPr>
          <w:rFonts w:ascii="Times New Roman" w:hAnsi="Times New Roman" w:cs="Times New Roman"/>
          <w:sz w:val="24"/>
          <w:szCs w:val="24"/>
        </w:rPr>
        <w:t>Mersky</w:t>
      </w:r>
      <w:proofErr w:type="spellEnd"/>
      <w:r w:rsidR="00BE47C8" w:rsidRPr="00EF1989">
        <w:rPr>
          <w:rFonts w:ascii="Times New Roman" w:hAnsi="Times New Roman" w:cs="Times New Roman"/>
          <w:sz w:val="24"/>
          <w:szCs w:val="24"/>
        </w:rPr>
        <w:t xml:space="preserve"> &amp; Tate 2014)</w:t>
      </w:r>
      <w:r w:rsidR="001F71D4" w:rsidRPr="00EF1989">
        <w:rPr>
          <w:rFonts w:ascii="Times New Roman" w:hAnsi="Times New Roman" w:cs="Times New Roman"/>
          <w:sz w:val="24"/>
          <w:szCs w:val="24"/>
        </w:rPr>
        <w:t xml:space="preserve">. </w:t>
      </w:r>
      <w:r w:rsidR="006B4073" w:rsidRPr="00EF1989">
        <w:rPr>
          <w:rFonts w:ascii="Times New Roman" w:hAnsi="Times New Roman" w:cs="Times New Roman"/>
          <w:sz w:val="24"/>
          <w:szCs w:val="24"/>
        </w:rPr>
        <w:t>He</w:t>
      </w:r>
      <w:r w:rsidR="007C296E" w:rsidRPr="00EF1989">
        <w:rPr>
          <w:rFonts w:ascii="Times New Roman" w:hAnsi="Times New Roman" w:cs="Times New Roman"/>
          <w:sz w:val="24"/>
          <w:szCs w:val="24"/>
        </w:rPr>
        <w:t xml:space="preserve"> also</w:t>
      </w:r>
      <w:r w:rsidR="006B4073" w:rsidRPr="00EF1989">
        <w:rPr>
          <w:rFonts w:ascii="Times New Roman" w:hAnsi="Times New Roman" w:cs="Times New Roman"/>
          <w:sz w:val="24"/>
          <w:szCs w:val="24"/>
        </w:rPr>
        <w:t xml:space="preserve"> added that </w:t>
      </w:r>
      <w:r w:rsidR="000B0D7B" w:rsidRPr="00EF1989">
        <w:rPr>
          <w:rFonts w:ascii="Times New Roman" w:hAnsi="Times New Roman" w:cs="Times New Roman"/>
          <w:sz w:val="24"/>
          <w:szCs w:val="24"/>
        </w:rPr>
        <w:t>the Hyde Amendment</w:t>
      </w:r>
      <w:r w:rsidR="00344294" w:rsidRPr="00EF1989">
        <w:rPr>
          <w:rFonts w:ascii="Times New Roman" w:hAnsi="Times New Roman" w:cs="Times New Roman"/>
          <w:sz w:val="24"/>
          <w:szCs w:val="24"/>
        </w:rPr>
        <w:t>'</w:t>
      </w:r>
      <w:r w:rsidR="000B0D7B" w:rsidRPr="00EF1989">
        <w:rPr>
          <w:rFonts w:ascii="Times New Roman" w:hAnsi="Times New Roman" w:cs="Times New Roman"/>
          <w:sz w:val="24"/>
          <w:szCs w:val="24"/>
        </w:rPr>
        <w:t xml:space="preserve">s funding restrictions </w:t>
      </w:r>
      <w:r w:rsidR="00E170C2" w:rsidRPr="00EF1989">
        <w:rPr>
          <w:rFonts w:ascii="Times New Roman" w:hAnsi="Times New Roman" w:cs="Times New Roman"/>
          <w:sz w:val="24"/>
          <w:szCs w:val="24"/>
        </w:rPr>
        <w:t xml:space="preserve">did not violate </w:t>
      </w:r>
      <w:r w:rsidR="00CC71DA" w:rsidRPr="00EF1989">
        <w:rPr>
          <w:rFonts w:ascii="Times New Roman" w:hAnsi="Times New Roman" w:cs="Times New Roman"/>
          <w:sz w:val="24"/>
          <w:szCs w:val="24"/>
        </w:rPr>
        <w:t xml:space="preserve">the </w:t>
      </w:r>
      <w:r w:rsidR="00E522D3" w:rsidRPr="00EF1989">
        <w:rPr>
          <w:rFonts w:ascii="Times New Roman" w:hAnsi="Times New Roman" w:cs="Times New Roman"/>
          <w:sz w:val="24"/>
          <w:szCs w:val="24"/>
        </w:rPr>
        <w:t xml:space="preserve">interest of liberty. </w:t>
      </w:r>
      <w:r w:rsidR="00D01D52" w:rsidRPr="00EF1989">
        <w:rPr>
          <w:rFonts w:ascii="Times New Roman" w:hAnsi="Times New Roman" w:cs="Times New Roman"/>
          <w:sz w:val="24"/>
          <w:szCs w:val="24"/>
        </w:rPr>
        <w:t xml:space="preserve">Justice Stewart </w:t>
      </w:r>
      <w:r w:rsidR="00281927" w:rsidRPr="00EF1989">
        <w:rPr>
          <w:rFonts w:ascii="Times New Roman" w:hAnsi="Times New Roman" w:cs="Times New Roman"/>
          <w:sz w:val="24"/>
          <w:szCs w:val="24"/>
        </w:rPr>
        <w:t xml:space="preserve">explained </w:t>
      </w:r>
      <w:r w:rsidR="00D60E21" w:rsidRPr="00EF1989">
        <w:rPr>
          <w:rFonts w:ascii="Times New Roman" w:hAnsi="Times New Roman" w:cs="Times New Roman"/>
          <w:sz w:val="24"/>
          <w:szCs w:val="24"/>
        </w:rPr>
        <w:t>this</w:t>
      </w:r>
      <w:r w:rsidR="00281927" w:rsidRPr="00EF1989">
        <w:rPr>
          <w:rFonts w:ascii="Times New Roman" w:hAnsi="Times New Roman" w:cs="Times New Roman"/>
          <w:sz w:val="24"/>
          <w:szCs w:val="24"/>
        </w:rPr>
        <w:t xml:space="preserve"> by </w:t>
      </w:r>
      <w:r w:rsidR="00124745" w:rsidRPr="00EF1989">
        <w:rPr>
          <w:rFonts w:ascii="Times New Roman" w:hAnsi="Times New Roman" w:cs="Times New Roman"/>
          <w:sz w:val="24"/>
          <w:szCs w:val="24"/>
        </w:rPr>
        <w:t xml:space="preserve">writing that </w:t>
      </w:r>
      <w:r w:rsidR="00F667C7" w:rsidRPr="00EF1989">
        <w:rPr>
          <w:rFonts w:ascii="Times New Roman" w:hAnsi="Times New Roman" w:cs="Times New Roman"/>
          <w:sz w:val="24"/>
          <w:szCs w:val="24"/>
        </w:rPr>
        <w:t xml:space="preserve">the government </w:t>
      </w:r>
      <w:r w:rsidR="008061D2" w:rsidRPr="00EF1989">
        <w:rPr>
          <w:rFonts w:ascii="Times New Roman" w:hAnsi="Times New Roman" w:cs="Times New Roman"/>
          <w:sz w:val="24"/>
          <w:szCs w:val="24"/>
        </w:rPr>
        <w:t xml:space="preserve">posed no hindrance to women </w:t>
      </w:r>
      <w:r w:rsidR="00155865" w:rsidRPr="00EF1989">
        <w:rPr>
          <w:rFonts w:ascii="Times New Roman" w:hAnsi="Times New Roman" w:cs="Times New Roman"/>
          <w:sz w:val="24"/>
          <w:szCs w:val="24"/>
        </w:rPr>
        <w:t xml:space="preserve">wanting to terminate their pregnancies. </w:t>
      </w:r>
      <w:r w:rsidR="00D60E21" w:rsidRPr="00EF1989">
        <w:rPr>
          <w:rFonts w:ascii="Times New Roman" w:hAnsi="Times New Roman" w:cs="Times New Roman"/>
          <w:sz w:val="24"/>
          <w:szCs w:val="24"/>
        </w:rPr>
        <w:t xml:space="preserve">There was no existing funds entitlement </w:t>
      </w:r>
      <w:r w:rsidR="0044711A" w:rsidRPr="00EF1989">
        <w:rPr>
          <w:rFonts w:ascii="Times New Roman" w:hAnsi="Times New Roman" w:cs="Times New Roman"/>
          <w:sz w:val="24"/>
          <w:szCs w:val="24"/>
        </w:rPr>
        <w:t xml:space="preserve">for all the choices involved in </w:t>
      </w:r>
      <w:r w:rsidR="00F043CA" w:rsidRPr="00EF1989">
        <w:rPr>
          <w:rFonts w:ascii="Times New Roman" w:hAnsi="Times New Roman" w:cs="Times New Roman"/>
          <w:sz w:val="24"/>
          <w:szCs w:val="24"/>
        </w:rPr>
        <w:t xml:space="preserve">reproduction. </w:t>
      </w:r>
    </w:p>
    <w:p w14:paraId="5942B242" w14:textId="647A33E7" w:rsidR="003661B1" w:rsidRPr="00EF1989" w:rsidRDefault="00336425" w:rsidP="00EF1989">
      <w:pPr>
        <w:spacing w:line="480" w:lineRule="auto"/>
        <w:rPr>
          <w:rFonts w:ascii="Times New Roman" w:hAnsi="Times New Roman" w:cs="Times New Roman"/>
          <w:sz w:val="24"/>
          <w:szCs w:val="24"/>
        </w:rPr>
      </w:pPr>
      <w:r w:rsidRPr="00EF1989">
        <w:rPr>
          <w:rFonts w:ascii="Times New Roman" w:hAnsi="Times New Roman" w:cs="Times New Roman"/>
          <w:sz w:val="24"/>
          <w:szCs w:val="24"/>
        </w:rPr>
        <w:tab/>
      </w:r>
      <w:r w:rsidR="0075035B" w:rsidRPr="00EF1989">
        <w:rPr>
          <w:rFonts w:ascii="Times New Roman" w:hAnsi="Times New Roman" w:cs="Times New Roman"/>
          <w:sz w:val="24"/>
          <w:szCs w:val="24"/>
        </w:rPr>
        <w:t xml:space="preserve">Additionally, </w:t>
      </w:r>
      <w:r w:rsidR="008C3D7C" w:rsidRPr="00EF1989">
        <w:rPr>
          <w:rFonts w:ascii="Times New Roman" w:hAnsi="Times New Roman" w:cs="Times New Roman"/>
          <w:sz w:val="24"/>
          <w:szCs w:val="24"/>
        </w:rPr>
        <w:t xml:space="preserve">Justice Stewart </w:t>
      </w:r>
      <w:r w:rsidR="00061063" w:rsidRPr="00EF1989">
        <w:rPr>
          <w:rFonts w:ascii="Times New Roman" w:hAnsi="Times New Roman" w:cs="Times New Roman"/>
          <w:sz w:val="24"/>
          <w:szCs w:val="24"/>
        </w:rPr>
        <w:t xml:space="preserve">stated that </w:t>
      </w:r>
      <w:r w:rsidR="004B306A" w:rsidRPr="00EF1989">
        <w:rPr>
          <w:rFonts w:ascii="Times New Roman" w:hAnsi="Times New Roman" w:cs="Times New Roman"/>
          <w:sz w:val="24"/>
          <w:szCs w:val="24"/>
        </w:rPr>
        <w:t xml:space="preserve">even though the Hyde </w:t>
      </w:r>
      <w:r w:rsidR="002E2D73" w:rsidRPr="00EF1989">
        <w:rPr>
          <w:rFonts w:ascii="Times New Roman" w:hAnsi="Times New Roman" w:cs="Times New Roman"/>
          <w:sz w:val="24"/>
          <w:szCs w:val="24"/>
        </w:rPr>
        <w:t>Amendment</w:t>
      </w:r>
      <w:r w:rsidR="004B306A" w:rsidRPr="00EF1989">
        <w:rPr>
          <w:rFonts w:ascii="Times New Roman" w:hAnsi="Times New Roman" w:cs="Times New Roman"/>
          <w:sz w:val="24"/>
          <w:szCs w:val="24"/>
        </w:rPr>
        <w:t xml:space="preserve"> </w:t>
      </w:r>
      <w:r w:rsidR="002E2D73" w:rsidRPr="00EF1989">
        <w:rPr>
          <w:rFonts w:ascii="Times New Roman" w:hAnsi="Times New Roman" w:cs="Times New Roman"/>
          <w:sz w:val="24"/>
          <w:szCs w:val="24"/>
        </w:rPr>
        <w:t xml:space="preserve">coincided </w:t>
      </w:r>
      <w:r w:rsidR="00667181" w:rsidRPr="00EF1989">
        <w:rPr>
          <w:rFonts w:ascii="Times New Roman" w:hAnsi="Times New Roman" w:cs="Times New Roman"/>
          <w:sz w:val="24"/>
          <w:szCs w:val="24"/>
        </w:rPr>
        <w:t xml:space="preserve">with the Roman Catholic Church doctrines, </w:t>
      </w:r>
      <w:r w:rsidR="00965301" w:rsidRPr="00EF1989">
        <w:rPr>
          <w:rFonts w:ascii="Times New Roman" w:hAnsi="Times New Roman" w:cs="Times New Roman"/>
          <w:sz w:val="24"/>
          <w:szCs w:val="24"/>
        </w:rPr>
        <w:t xml:space="preserve">that did not </w:t>
      </w:r>
      <w:r w:rsidR="00811999" w:rsidRPr="00EF1989">
        <w:rPr>
          <w:rFonts w:ascii="Times New Roman" w:hAnsi="Times New Roman" w:cs="Times New Roman"/>
          <w:sz w:val="24"/>
          <w:szCs w:val="24"/>
        </w:rPr>
        <w:t xml:space="preserve">mean that the </w:t>
      </w:r>
      <w:r w:rsidR="00D04EDE" w:rsidRPr="00EF1989">
        <w:rPr>
          <w:rFonts w:ascii="Times New Roman" w:hAnsi="Times New Roman" w:cs="Times New Roman"/>
          <w:sz w:val="24"/>
          <w:szCs w:val="24"/>
        </w:rPr>
        <w:t>government</w:t>
      </w:r>
      <w:r w:rsidR="00344294" w:rsidRPr="00EF1989">
        <w:rPr>
          <w:rFonts w:ascii="Times New Roman" w:hAnsi="Times New Roman" w:cs="Times New Roman"/>
          <w:sz w:val="24"/>
          <w:szCs w:val="24"/>
        </w:rPr>
        <w:t>'</w:t>
      </w:r>
      <w:r w:rsidR="00D04EDE" w:rsidRPr="00EF1989">
        <w:rPr>
          <w:rFonts w:ascii="Times New Roman" w:hAnsi="Times New Roman" w:cs="Times New Roman"/>
          <w:sz w:val="24"/>
          <w:szCs w:val="24"/>
        </w:rPr>
        <w:t>s assistance</w:t>
      </w:r>
      <w:r w:rsidR="00F3234D" w:rsidRPr="00EF1989">
        <w:rPr>
          <w:rFonts w:ascii="Times New Roman" w:hAnsi="Times New Roman" w:cs="Times New Roman"/>
          <w:sz w:val="24"/>
          <w:szCs w:val="24"/>
        </w:rPr>
        <w:t xml:space="preserve"> </w:t>
      </w:r>
      <w:r w:rsidR="00D04EDE" w:rsidRPr="00EF1989">
        <w:rPr>
          <w:rFonts w:ascii="Times New Roman" w:hAnsi="Times New Roman" w:cs="Times New Roman"/>
          <w:sz w:val="24"/>
          <w:szCs w:val="24"/>
        </w:rPr>
        <w:t xml:space="preserve">to </w:t>
      </w:r>
      <w:r w:rsidR="00B6550D" w:rsidRPr="00EF1989">
        <w:rPr>
          <w:rFonts w:ascii="Times New Roman" w:hAnsi="Times New Roman" w:cs="Times New Roman"/>
          <w:sz w:val="24"/>
          <w:szCs w:val="24"/>
        </w:rPr>
        <w:t xml:space="preserve">the Catholic Church made the amendment </w:t>
      </w:r>
      <w:r w:rsidR="003811F8" w:rsidRPr="00EF1989">
        <w:rPr>
          <w:rFonts w:ascii="Times New Roman" w:hAnsi="Times New Roman" w:cs="Times New Roman"/>
          <w:sz w:val="24"/>
          <w:szCs w:val="24"/>
        </w:rPr>
        <w:t xml:space="preserve">an establishment clause violation. </w:t>
      </w:r>
      <w:r w:rsidR="007F2E46" w:rsidRPr="00EF1989">
        <w:rPr>
          <w:rFonts w:ascii="Times New Roman" w:hAnsi="Times New Roman" w:cs="Times New Roman"/>
          <w:sz w:val="24"/>
          <w:szCs w:val="24"/>
        </w:rPr>
        <w:t>He also</w:t>
      </w:r>
      <w:r w:rsidR="005406E6" w:rsidRPr="00EF1989">
        <w:rPr>
          <w:rFonts w:ascii="Times New Roman" w:hAnsi="Times New Roman" w:cs="Times New Roman"/>
          <w:sz w:val="24"/>
          <w:szCs w:val="24"/>
        </w:rPr>
        <w:t xml:space="preserve"> </w:t>
      </w:r>
      <w:r w:rsidR="007F2E46" w:rsidRPr="00EF1989">
        <w:rPr>
          <w:rFonts w:ascii="Times New Roman" w:hAnsi="Times New Roman" w:cs="Times New Roman"/>
          <w:sz w:val="24"/>
          <w:szCs w:val="24"/>
        </w:rPr>
        <w:t xml:space="preserve">stated that </w:t>
      </w:r>
      <w:r w:rsidR="00F105C1" w:rsidRPr="00EF1989">
        <w:rPr>
          <w:rFonts w:ascii="Times New Roman" w:hAnsi="Times New Roman" w:cs="Times New Roman"/>
          <w:sz w:val="24"/>
          <w:szCs w:val="24"/>
        </w:rPr>
        <w:t xml:space="preserve">the affiliates </w:t>
      </w:r>
      <w:r w:rsidR="005406E6" w:rsidRPr="00EF1989">
        <w:rPr>
          <w:rFonts w:ascii="Times New Roman" w:hAnsi="Times New Roman" w:cs="Times New Roman"/>
          <w:sz w:val="24"/>
          <w:szCs w:val="24"/>
        </w:rPr>
        <w:t xml:space="preserve">did not have </w:t>
      </w:r>
      <w:r w:rsidR="00F77AEF" w:rsidRPr="00EF1989">
        <w:rPr>
          <w:rFonts w:ascii="Times New Roman" w:hAnsi="Times New Roman" w:cs="Times New Roman"/>
          <w:sz w:val="24"/>
          <w:szCs w:val="24"/>
        </w:rPr>
        <w:t>the</w:t>
      </w:r>
      <w:r w:rsidR="0067619A" w:rsidRPr="00EF1989">
        <w:rPr>
          <w:rFonts w:ascii="Times New Roman" w:hAnsi="Times New Roman" w:cs="Times New Roman"/>
          <w:sz w:val="24"/>
          <w:szCs w:val="24"/>
        </w:rPr>
        <w:t xml:space="preserve"> standing to assert their challenge to the amendment. </w:t>
      </w:r>
      <w:r w:rsidR="00B14989" w:rsidRPr="00EF1989">
        <w:rPr>
          <w:rFonts w:ascii="Times New Roman" w:hAnsi="Times New Roman" w:cs="Times New Roman"/>
          <w:sz w:val="24"/>
          <w:szCs w:val="24"/>
        </w:rPr>
        <w:t xml:space="preserve">In conclusion, </w:t>
      </w:r>
      <w:r w:rsidR="002E3DD7" w:rsidRPr="00EF1989">
        <w:rPr>
          <w:rFonts w:ascii="Times New Roman" w:hAnsi="Times New Roman" w:cs="Times New Roman"/>
          <w:sz w:val="24"/>
          <w:szCs w:val="24"/>
        </w:rPr>
        <w:t xml:space="preserve">Justice Stewart </w:t>
      </w:r>
      <w:r w:rsidR="00052757" w:rsidRPr="00EF1989">
        <w:rPr>
          <w:rFonts w:ascii="Times New Roman" w:hAnsi="Times New Roman" w:cs="Times New Roman"/>
          <w:sz w:val="24"/>
          <w:szCs w:val="24"/>
        </w:rPr>
        <w:t xml:space="preserve">held that the </w:t>
      </w:r>
      <w:r w:rsidR="00242A9D" w:rsidRPr="00EF1989">
        <w:rPr>
          <w:rFonts w:ascii="Times New Roman" w:hAnsi="Times New Roman" w:cs="Times New Roman"/>
          <w:sz w:val="24"/>
          <w:szCs w:val="24"/>
        </w:rPr>
        <w:t xml:space="preserve">Hyde Amendment was not a violation </w:t>
      </w:r>
      <w:r w:rsidR="00F77AEF" w:rsidRPr="00EF1989">
        <w:rPr>
          <w:rFonts w:ascii="Times New Roman" w:hAnsi="Times New Roman" w:cs="Times New Roman"/>
          <w:sz w:val="24"/>
          <w:szCs w:val="24"/>
        </w:rPr>
        <w:t>of</w:t>
      </w:r>
      <w:r w:rsidR="00242A9D" w:rsidRPr="00EF1989">
        <w:rPr>
          <w:rFonts w:ascii="Times New Roman" w:hAnsi="Times New Roman" w:cs="Times New Roman"/>
          <w:sz w:val="24"/>
          <w:szCs w:val="24"/>
        </w:rPr>
        <w:t xml:space="preserve"> the Fifth Amendment equal</w:t>
      </w:r>
      <w:r w:rsidR="00015AF6" w:rsidRPr="00EF1989">
        <w:rPr>
          <w:rFonts w:ascii="Times New Roman" w:hAnsi="Times New Roman" w:cs="Times New Roman"/>
          <w:sz w:val="24"/>
          <w:szCs w:val="24"/>
        </w:rPr>
        <w:t>ity in</w:t>
      </w:r>
      <w:r w:rsidR="00242A9D" w:rsidRPr="00EF1989">
        <w:rPr>
          <w:rFonts w:ascii="Times New Roman" w:hAnsi="Times New Roman" w:cs="Times New Roman"/>
          <w:sz w:val="24"/>
          <w:szCs w:val="24"/>
        </w:rPr>
        <w:t xml:space="preserve"> protection provision</w:t>
      </w:r>
      <w:r w:rsidR="00BE47C8" w:rsidRPr="00EF1989">
        <w:rPr>
          <w:rFonts w:ascii="Times New Roman" w:hAnsi="Times New Roman" w:cs="Times New Roman"/>
          <w:sz w:val="24"/>
          <w:szCs w:val="24"/>
        </w:rPr>
        <w:t xml:space="preserve"> (Hartman, </w:t>
      </w:r>
      <w:proofErr w:type="spellStart"/>
      <w:r w:rsidR="00BE47C8" w:rsidRPr="00EF1989">
        <w:rPr>
          <w:rFonts w:ascii="Times New Roman" w:hAnsi="Times New Roman" w:cs="Times New Roman"/>
          <w:sz w:val="24"/>
          <w:szCs w:val="24"/>
        </w:rPr>
        <w:t>Mersky</w:t>
      </w:r>
      <w:proofErr w:type="spellEnd"/>
      <w:r w:rsidR="00BE47C8" w:rsidRPr="00EF1989">
        <w:rPr>
          <w:rFonts w:ascii="Times New Roman" w:hAnsi="Times New Roman" w:cs="Times New Roman"/>
          <w:sz w:val="24"/>
          <w:szCs w:val="24"/>
        </w:rPr>
        <w:t xml:space="preserve"> &amp; Tate 2014)</w:t>
      </w:r>
      <w:r w:rsidR="002E0EC0" w:rsidRPr="00EF1989">
        <w:rPr>
          <w:rFonts w:ascii="Times New Roman" w:hAnsi="Times New Roman" w:cs="Times New Roman"/>
          <w:sz w:val="24"/>
          <w:szCs w:val="24"/>
        </w:rPr>
        <w:t xml:space="preserve">. That was </w:t>
      </w:r>
      <w:r w:rsidR="004A068B" w:rsidRPr="00EF1989">
        <w:rPr>
          <w:rFonts w:ascii="Times New Roman" w:hAnsi="Times New Roman" w:cs="Times New Roman"/>
          <w:sz w:val="24"/>
          <w:szCs w:val="24"/>
        </w:rPr>
        <w:t>for th</w:t>
      </w:r>
      <w:r w:rsidR="006D1CD0" w:rsidRPr="00EF1989">
        <w:rPr>
          <w:rFonts w:ascii="Times New Roman" w:hAnsi="Times New Roman" w:cs="Times New Roman"/>
          <w:sz w:val="24"/>
          <w:szCs w:val="24"/>
        </w:rPr>
        <w:t xml:space="preserve">e </w:t>
      </w:r>
      <w:r w:rsidR="004A068B" w:rsidRPr="00EF1989">
        <w:rPr>
          <w:rFonts w:ascii="Times New Roman" w:hAnsi="Times New Roman" w:cs="Times New Roman"/>
          <w:sz w:val="24"/>
          <w:szCs w:val="24"/>
        </w:rPr>
        <w:t>reason that</w:t>
      </w:r>
      <w:r w:rsidR="002E0EC0" w:rsidRPr="00EF1989">
        <w:rPr>
          <w:rFonts w:ascii="Times New Roman" w:hAnsi="Times New Roman" w:cs="Times New Roman"/>
          <w:sz w:val="24"/>
          <w:szCs w:val="24"/>
        </w:rPr>
        <w:t xml:space="preserve"> the </w:t>
      </w:r>
      <w:r w:rsidR="002E0EC0" w:rsidRPr="00EF1989">
        <w:rPr>
          <w:rFonts w:ascii="Times New Roman" w:hAnsi="Times New Roman" w:cs="Times New Roman"/>
          <w:sz w:val="24"/>
          <w:szCs w:val="24"/>
        </w:rPr>
        <w:lastRenderedPageBreak/>
        <w:t xml:space="preserve">government </w:t>
      </w:r>
      <w:r w:rsidR="00B81096" w:rsidRPr="00EF1989">
        <w:rPr>
          <w:rFonts w:ascii="Times New Roman" w:hAnsi="Times New Roman" w:cs="Times New Roman"/>
          <w:sz w:val="24"/>
          <w:szCs w:val="24"/>
        </w:rPr>
        <w:t xml:space="preserve">had not </w:t>
      </w:r>
      <w:r w:rsidR="004A068B" w:rsidRPr="00EF1989">
        <w:rPr>
          <w:rFonts w:ascii="Times New Roman" w:hAnsi="Times New Roman" w:cs="Times New Roman"/>
          <w:sz w:val="24"/>
          <w:szCs w:val="24"/>
        </w:rPr>
        <w:t>occupied</w:t>
      </w:r>
      <w:r w:rsidR="0065142D" w:rsidRPr="00EF1989">
        <w:rPr>
          <w:rFonts w:ascii="Times New Roman" w:hAnsi="Times New Roman" w:cs="Times New Roman"/>
          <w:sz w:val="24"/>
          <w:szCs w:val="24"/>
        </w:rPr>
        <w:t xml:space="preserve"> a substantial constitutional right or </w:t>
      </w:r>
      <w:r w:rsidR="00583E3D" w:rsidRPr="00EF1989">
        <w:rPr>
          <w:rFonts w:ascii="Times New Roman" w:hAnsi="Times New Roman" w:cs="Times New Roman"/>
          <w:sz w:val="24"/>
          <w:szCs w:val="24"/>
        </w:rPr>
        <w:t xml:space="preserve">freedom </w:t>
      </w:r>
      <w:r w:rsidR="00E04B46" w:rsidRPr="00EF1989">
        <w:rPr>
          <w:rFonts w:ascii="Times New Roman" w:hAnsi="Times New Roman" w:cs="Times New Roman"/>
          <w:sz w:val="24"/>
          <w:szCs w:val="24"/>
        </w:rPr>
        <w:t xml:space="preserve">or operated </w:t>
      </w:r>
      <w:r w:rsidR="00F77AEF" w:rsidRPr="00EF1989">
        <w:rPr>
          <w:rFonts w:ascii="Times New Roman" w:hAnsi="Times New Roman" w:cs="Times New Roman"/>
          <w:sz w:val="24"/>
          <w:szCs w:val="24"/>
        </w:rPr>
        <w:t>to treat</w:t>
      </w:r>
      <w:r w:rsidR="00EC6306" w:rsidRPr="00EF1989">
        <w:rPr>
          <w:rFonts w:ascii="Times New Roman" w:hAnsi="Times New Roman" w:cs="Times New Roman"/>
          <w:sz w:val="24"/>
          <w:szCs w:val="24"/>
        </w:rPr>
        <w:t xml:space="preserve"> a suspect class </w:t>
      </w:r>
      <w:r w:rsidR="00F77AEF" w:rsidRPr="00EF1989">
        <w:rPr>
          <w:rFonts w:ascii="Times New Roman" w:hAnsi="Times New Roman" w:cs="Times New Roman"/>
          <w:sz w:val="24"/>
          <w:szCs w:val="24"/>
        </w:rPr>
        <w:t>detrimentally</w:t>
      </w:r>
      <w:r w:rsidR="00EC6306" w:rsidRPr="00EF1989">
        <w:rPr>
          <w:rFonts w:ascii="Times New Roman" w:hAnsi="Times New Roman" w:cs="Times New Roman"/>
          <w:sz w:val="24"/>
          <w:szCs w:val="24"/>
        </w:rPr>
        <w:t>.</w:t>
      </w:r>
      <w:r w:rsidR="00020147" w:rsidRPr="00EF1989">
        <w:rPr>
          <w:rFonts w:ascii="Times New Roman" w:hAnsi="Times New Roman" w:cs="Times New Roman"/>
          <w:sz w:val="24"/>
          <w:szCs w:val="24"/>
        </w:rPr>
        <w:t xml:space="preserve"> </w:t>
      </w:r>
      <w:r w:rsidR="00DA6F52" w:rsidRPr="00EF1989">
        <w:rPr>
          <w:rFonts w:ascii="Times New Roman" w:hAnsi="Times New Roman" w:cs="Times New Roman"/>
          <w:sz w:val="24"/>
          <w:szCs w:val="24"/>
        </w:rPr>
        <w:t>The</w:t>
      </w:r>
      <w:r w:rsidR="0090235E" w:rsidRPr="00EF1989">
        <w:rPr>
          <w:rFonts w:ascii="Times New Roman" w:hAnsi="Times New Roman" w:cs="Times New Roman"/>
          <w:sz w:val="24"/>
          <w:szCs w:val="24"/>
        </w:rPr>
        <w:t xml:space="preserve"> Supreme</w:t>
      </w:r>
      <w:r w:rsidR="00DA6F52" w:rsidRPr="00EF1989">
        <w:rPr>
          <w:rFonts w:ascii="Times New Roman" w:hAnsi="Times New Roman" w:cs="Times New Roman"/>
          <w:sz w:val="24"/>
          <w:szCs w:val="24"/>
        </w:rPr>
        <w:t xml:space="preserve"> </w:t>
      </w:r>
      <w:r w:rsidR="00F77AEF" w:rsidRPr="00EF1989">
        <w:rPr>
          <w:rFonts w:ascii="Times New Roman" w:hAnsi="Times New Roman" w:cs="Times New Roman"/>
          <w:sz w:val="24"/>
          <w:szCs w:val="24"/>
        </w:rPr>
        <w:t>C</w:t>
      </w:r>
      <w:r w:rsidR="00DA6F52" w:rsidRPr="00EF1989">
        <w:rPr>
          <w:rFonts w:ascii="Times New Roman" w:hAnsi="Times New Roman" w:cs="Times New Roman"/>
          <w:sz w:val="24"/>
          <w:szCs w:val="24"/>
        </w:rPr>
        <w:t xml:space="preserve">ourt </w:t>
      </w:r>
      <w:r w:rsidR="005F2A65" w:rsidRPr="00EF1989">
        <w:rPr>
          <w:rFonts w:ascii="Times New Roman" w:hAnsi="Times New Roman" w:cs="Times New Roman"/>
          <w:sz w:val="24"/>
          <w:szCs w:val="24"/>
        </w:rPr>
        <w:t xml:space="preserve">concluded that the Hyde Amendment </w:t>
      </w:r>
      <w:r w:rsidR="00BA564D" w:rsidRPr="00EF1989">
        <w:rPr>
          <w:rFonts w:ascii="Times New Roman" w:hAnsi="Times New Roman" w:cs="Times New Roman"/>
          <w:sz w:val="24"/>
          <w:szCs w:val="24"/>
        </w:rPr>
        <w:t xml:space="preserve">was </w:t>
      </w:r>
      <w:r w:rsidR="007C2D69" w:rsidRPr="00EF1989">
        <w:rPr>
          <w:rFonts w:ascii="Times New Roman" w:hAnsi="Times New Roman" w:cs="Times New Roman"/>
          <w:sz w:val="24"/>
          <w:szCs w:val="24"/>
        </w:rPr>
        <w:t>in line with the</w:t>
      </w:r>
      <w:r w:rsidR="00BA564D" w:rsidRPr="00EF1989">
        <w:rPr>
          <w:rFonts w:ascii="Times New Roman" w:hAnsi="Times New Roman" w:cs="Times New Roman"/>
          <w:sz w:val="24"/>
          <w:szCs w:val="24"/>
        </w:rPr>
        <w:t xml:space="preserve"> state</w:t>
      </w:r>
      <w:r w:rsidR="00804920" w:rsidRPr="00EF1989">
        <w:rPr>
          <w:rFonts w:ascii="Times New Roman" w:hAnsi="Times New Roman" w:cs="Times New Roman"/>
          <w:sz w:val="24"/>
          <w:szCs w:val="24"/>
        </w:rPr>
        <w:t>'</w:t>
      </w:r>
      <w:r w:rsidR="00D37C55" w:rsidRPr="00EF1989">
        <w:rPr>
          <w:rFonts w:ascii="Times New Roman" w:hAnsi="Times New Roman" w:cs="Times New Roman"/>
          <w:sz w:val="24"/>
          <w:szCs w:val="24"/>
        </w:rPr>
        <w:t>s</w:t>
      </w:r>
      <w:r w:rsidR="00BA564D" w:rsidRPr="00EF1989">
        <w:rPr>
          <w:rFonts w:ascii="Times New Roman" w:hAnsi="Times New Roman" w:cs="Times New Roman"/>
          <w:sz w:val="24"/>
          <w:szCs w:val="24"/>
        </w:rPr>
        <w:t xml:space="preserve"> interest to protect the potential life</w:t>
      </w:r>
      <w:r w:rsidR="00FA1178" w:rsidRPr="00EF1989">
        <w:rPr>
          <w:rFonts w:ascii="Times New Roman" w:hAnsi="Times New Roman" w:cs="Times New Roman"/>
          <w:sz w:val="24"/>
          <w:szCs w:val="24"/>
        </w:rPr>
        <w:t xml:space="preserve"> by </w:t>
      </w:r>
      <w:r w:rsidR="001E36B1" w:rsidRPr="00EF1989">
        <w:rPr>
          <w:rFonts w:ascii="Times New Roman" w:hAnsi="Times New Roman" w:cs="Times New Roman"/>
          <w:sz w:val="24"/>
          <w:szCs w:val="24"/>
        </w:rPr>
        <w:t xml:space="preserve">discouraging abortion. </w:t>
      </w:r>
    </w:p>
    <w:p w14:paraId="625E3FAC" w14:textId="6506A8F5" w:rsidR="00EC6E03" w:rsidRPr="00EF1989" w:rsidRDefault="003661B1" w:rsidP="00EF1989">
      <w:pPr>
        <w:spacing w:line="480" w:lineRule="auto"/>
        <w:rPr>
          <w:rFonts w:ascii="Times New Roman" w:hAnsi="Times New Roman" w:cs="Times New Roman"/>
          <w:sz w:val="24"/>
          <w:szCs w:val="24"/>
        </w:rPr>
      </w:pPr>
      <w:r w:rsidRPr="00EF1989">
        <w:rPr>
          <w:rFonts w:ascii="Times New Roman" w:hAnsi="Times New Roman" w:cs="Times New Roman"/>
          <w:sz w:val="24"/>
          <w:szCs w:val="24"/>
        </w:rPr>
        <w:tab/>
      </w:r>
      <w:r w:rsidR="00EC6306" w:rsidRPr="00EF1989">
        <w:rPr>
          <w:rFonts w:ascii="Times New Roman" w:hAnsi="Times New Roman" w:cs="Times New Roman"/>
          <w:sz w:val="24"/>
          <w:szCs w:val="24"/>
        </w:rPr>
        <w:t xml:space="preserve"> </w:t>
      </w:r>
      <w:r w:rsidR="00D40966" w:rsidRPr="00EF1989">
        <w:rPr>
          <w:rFonts w:ascii="Times New Roman" w:hAnsi="Times New Roman" w:cs="Times New Roman"/>
          <w:sz w:val="24"/>
          <w:szCs w:val="24"/>
        </w:rPr>
        <w:t>Ultimately,</w:t>
      </w:r>
      <w:r w:rsidR="00F77AEF" w:rsidRPr="00EF1989">
        <w:rPr>
          <w:rFonts w:ascii="Times New Roman" w:hAnsi="Times New Roman" w:cs="Times New Roman"/>
          <w:sz w:val="24"/>
          <w:szCs w:val="24"/>
        </w:rPr>
        <w:t xml:space="preserve"> </w:t>
      </w:r>
      <w:r w:rsidR="001A7B59" w:rsidRPr="00EF1989">
        <w:rPr>
          <w:rFonts w:ascii="Times New Roman" w:hAnsi="Times New Roman" w:cs="Times New Roman"/>
          <w:sz w:val="24"/>
          <w:szCs w:val="24"/>
        </w:rPr>
        <w:t xml:space="preserve">the Supreme Court </w:t>
      </w:r>
      <w:r w:rsidR="001D5706" w:rsidRPr="00EF1989">
        <w:rPr>
          <w:rFonts w:ascii="Times New Roman" w:hAnsi="Times New Roman" w:cs="Times New Roman"/>
          <w:sz w:val="24"/>
          <w:szCs w:val="24"/>
        </w:rPr>
        <w:t>established</w:t>
      </w:r>
      <w:r w:rsidR="001A7B59" w:rsidRPr="00EF1989">
        <w:rPr>
          <w:rFonts w:ascii="Times New Roman" w:hAnsi="Times New Roman" w:cs="Times New Roman"/>
          <w:sz w:val="24"/>
          <w:szCs w:val="24"/>
        </w:rPr>
        <w:t xml:space="preserve"> a policy</w:t>
      </w:r>
      <w:r w:rsidR="0057233D" w:rsidRPr="00EF1989">
        <w:rPr>
          <w:rFonts w:ascii="Times New Roman" w:hAnsi="Times New Roman" w:cs="Times New Roman"/>
          <w:sz w:val="24"/>
          <w:szCs w:val="24"/>
        </w:rPr>
        <w:t xml:space="preserve"> prohibiting </w:t>
      </w:r>
      <w:r w:rsidR="00E3296C" w:rsidRPr="00EF1989">
        <w:rPr>
          <w:rFonts w:ascii="Times New Roman" w:hAnsi="Times New Roman" w:cs="Times New Roman"/>
          <w:sz w:val="24"/>
          <w:szCs w:val="24"/>
        </w:rPr>
        <w:t xml:space="preserve">abortions </w:t>
      </w:r>
      <w:r w:rsidR="001534D9" w:rsidRPr="00EF1989">
        <w:rPr>
          <w:rFonts w:ascii="Times New Roman" w:hAnsi="Times New Roman" w:cs="Times New Roman"/>
          <w:sz w:val="24"/>
          <w:szCs w:val="24"/>
        </w:rPr>
        <w:t xml:space="preserve">in public </w:t>
      </w:r>
      <w:r w:rsidR="00EA2290" w:rsidRPr="00EF1989">
        <w:rPr>
          <w:rFonts w:ascii="Times New Roman" w:hAnsi="Times New Roman" w:cs="Times New Roman"/>
          <w:sz w:val="24"/>
          <w:szCs w:val="24"/>
        </w:rPr>
        <w:t>medical facilities</w:t>
      </w:r>
      <w:r w:rsidR="00FA248A" w:rsidRPr="00EF1989">
        <w:rPr>
          <w:rFonts w:ascii="Times New Roman" w:hAnsi="Times New Roman" w:cs="Times New Roman"/>
          <w:sz w:val="24"/>
          <w:szCs w:val="24"/>
        </w:rPr>
        <w:t xml:space="preserve"> (</w:t>
      </w:r>
      <w:proofErr w:type="spellStart"/>
      <w:r w:rsidR="00FA248A" w:rsidRPr="00EF1989">
        <w:rPr>
          <w:rFonts w:ascii="Times New Roman" w:hAnsi="Times New Roman" w:cs="Times New Roman"/>
          <w:sz w:val="24"/>
          <w:szCs w:val="24"/>
        </w:rPr>
        <w:t>Poelker</w:t>
      </w:r>
      <w:proofErr w:type="spellEnd"/>
      <w:r w:rsidR="00FA248A" w:rsidRPr="00EF1989">
        <w:rPr>
          <w:rFonts w:ascii="Times New Roman" w:hAnsi="Times New Roman" w:cs="Times New Roman"/>
          <w:sz w:val="24"/>
          <w:szCs w:val="24"/>
        </w:rPr>
        <w:t xml:space="preserve"> v. Doe 1977)</w:t>
      </w:r>
      <w:r w:rsidR="001534D9" w:rsidRPr="00EF1989">
        <w:rPr>
          <w:rFonts w:ascii="Times New Roman" w:hAnsi="Times New Roman" w:cs="Times New Roman"/>
          <w:sz w:val="24"/>
          <w:szCs w:val="24"/>
        </w:rPr>
        <w:t xml:space="preserve">. </w:t>
      </w:r>
      <w:r w:rsidR="004742C1" w:rsidRPr="00EF1989">
        <w:rPr>
          <w:rFonts w:ascii="Times New Roman" w:hAnsi="Times New Roman" w:cs="Times New Roman"/>
          <w:sz w:val="24"/>
          <w:szCs w:val="24"/>
        </w:rPr>
        <w:t xml:space="preserve">However, </w:t>
      </w:r>
      <w:r w:rsidR="00222431" w:rsidRPr="00EF1989">
        <w:rPr>
          <w:rFonts w:ascii="Times New Roman" w:hAnsi="Times New Roman" w:cs="Times New Roman"/>
          <w:sz w:val="24"/>
          <w:szCs w:val="24"/>
        </w:rPr>
        <w:t xml:space="preserve">they made exceptions </w:t>
      </w:r>
      <w:r w:rsidR="00D20466" w:rsidRPr="00EF1989">
        <w:rPr>
          <w:rFonts w:ascii="Times New Roman" w:hAnsi="Times New Roman" w:cs="Times New Roman"/>
          <w:sz w:val="24"/>
          <w:szCs w:val="24"/>
        </w:rPr>
        <w:t xml:space="preserve">of cases with high chances of tremendous psychological injury or death. </w:t>
      </w:r>
      <w:r w:rsidR="00F92483" w:rsidRPr="00EF1989">
        <w:rPr>
          <w:rFonts w:ascii="Times New Roman" w:hAnsi="Times New Roman" w:cs="Times New Roman"/>
          <w:sz w:val="24"/>
          <w:szCs w:val="24"/>
        </w:rPr>
        <w:t xml:space="preserve">The Court proceeded </w:t>
      </w:r>
      <w:r w:rsidR="00935893" w:rsidRPr="00EF1989">
        <w:rPr>
          <w:rFonts w:ascii="Times New Roman" w:hAnsi="Times New Roman" w:cs="Times New Roman"/>
          <w:sz w:val="24"/>
          <w:szCs w:val="24"/>
        </w:rPr>
        <w:t xml:space="preserve">to state that </w:t>
      </w:r>
      <w:r w:rsidR="00121344" w:rsidRPr="00EF1989">
        <w:rPr>
          <w:rFonts w:ascii="Times New Roman" w:hAnsi="Times New Roman" w:cs="Times New Roman"/>
          <w:sz w:val="24"/>
          <w:szCs w:val="24"/>
        </w:rPr>
        <w:t xml:space="preserve">Social Security Act </w:t>
      </w:r>
      <w:r w:rsidR="006C2296" w:rsidRPr="00EF1989">
        <w:rPr>
          <w:rFonts w:ascii="Times New Roman" w:hAnsi="Times New Roman" w:cs="Times New Roman"/>
          <w:sz w:val="24"/>
          <w:szCs w:val="24"/>
        </w:rPr>
        <w:t>did not provide a re</w:t>
      </w:r>
      <w:r w:rsidR="003A14BA" w:rsidRPr="00EF1989">
        <w:rPr>
          <w:rFonts w:ascii="Times New Roman" w:hAnsi="Times New Roman" w:cs="Times New Roman"/>
          <w:sz w:val="24"/>
          <w:szCs w:val="24"/>
        </w:rPr>
        <w:t>qu</w:t>
      </w:r>
      <w:r w:rsidR="006C2296" w:rsidRPr="00EF1989">
        <w:rPr>
          <w:rFonts w:ascii="Times New Roman" w:hAnsi="Times New Roman" w:cs="Times New Roman"/>
          <w:sz w:val="24"/>
          <w:szCs w:val="24"/>
        </w:rPr>
        <w:t xml:space="preserve">irement for the government to </w:t>
      </w:r>
      <w:r w:rsidR="00866CCA" w:rsidRPr="00EF1989">
        <w:rPr>
          <w:rFonts w:ascii="Times New Roman" w:hAnsi="Times New Roman" w:cs="Times New Roman"/>
          <w:sz w:val="24"/>
          <w:szCs w:val="24"/>
        </w:rPr>
        <w:t xml:space="preserve">fund </w:t>
      </w:r>
      <w:r w:rsidR="00EC2FFF" w:rsidRPr="00EF1989">
        <w:rPr>
          <w:rFonts w:ascii="Times New Roman" w:hAnsi="Times New Roman" w:cs="Times New Roman"/>
          <w:sz w:val="24"/>
          <w:szCs w:val="24"/>
        </w:rPr>
        <w:t>nontherapeutic</w:t>
      </w:r>
      <w:r w:rsidR="00866CCA" w:rsidRPr="00EF1989">
        <w:rPr>
          <w:rFonts w:ascii="Times New Roman" w:hAnsi="Times New Roman" w:cs="Times New Roman"/>
          <w:sz w:val="24"/>
          <w:szCs w:val="24"/>
        </w:rPr>
        <w:t xml:space="preserve"> abortions as part of the Medicaid Program. </w:t>
      </w:r>
    </w:p>
    <w:p w14:paraId="59143637" w14:textId="58E0B354" w:rsidR="00CD45D4" w:rsidRPr="00EF1989" w:rsidRDefault="007A621C" w:rsidP="00EF1989">
      <w:pPr>
        <w:spacing w:line="480" w:lineRule="auto"/>
        <w:rPr>
          <w:rFonts w:ascii="Times New Roman" w:hAnsi="Times New Roman" w:cs="Times New Roman"/>
          <w:sz w:val="24"/>
          <w:szCs w:val="24"/>
        </w:rPr>
      </w:pPr>
      <w:r w:rsidRPr="00EF1989">
        <w:rPr>
          <w:rFonts w:ascii="Times New Roman" w:hAnsi="Times New Roman" w:cs="Times New Roman"/>
          <w:sz w:val="24"/>
          <w:szCs w:val="24"/>
        </w:rPr>
        <w:tab/>
      </w:r>
      <w:r w:rsidR="00166D5F" w:rsidRPr="00EF1989">
        <w:rPr>
          <w:rFonts w:ascii="Times New Roman" w:hAnsi="Times New Roman" w:cs="Times New Roman"/>
          <w:sz w:val="24"/>
          <w:szCs w:val="24"/>
        </w:rPr>
        <w:t xml:space="preserve">The </w:t>
      </w:r>
      <w:r w:rsidR="0083666D" w:rsidRPr="00EF1989">
        <w:rPr>
          <w:rFonts w:ascii="Times New Roman" w:hAnsi="Times New Roman" w:cs="Times New Roman"/>
          <w:i/>
          <w:iCs/>
          <w:sz w:val="24"/>
          <w:szCs w:val="24"/>
        </w:rPr>
        <w:t>Harris V. McRae</w:t>
      </w:r>
      <w:r w:rsidR="0083666D" w:rsidRPr="00EF1989">
        <w:rPr>
          <w:rFonts w:ascii="Times New Roman" w:hAnsi="Times New Roman" w:cs="Times New Roman"/>
          <w:sz w:val="24"/>
          <w:szCs w:val="24"/>
        </w:rPr>
        <w:t xml:space="preserve"> (448 U.S. 297) case </w:t>
      </w:r>
      <w:r w:rsidR="00912A59" w:rsidRPr="00EF1989">
        <w:rPr>
          <w:rFonts w:ascii="Times New Roman" w:hAnsi="Times New Roman" w:cs="Times New Roman"/>
          <w:sz w:val="24"/>
          <w:szCs w:val="24"/>
        </w:rPr>
        <w:t xml:space="preserve">played an important role. </w:t>
      </w:r>
      <w:r w:rsidR="008455BB" w:rsidRPr="00EF1989">
        <w:rPr>
          <w:rFonts w:ascii="Times New Roman" w:hAnsi="Times New Roman" w:cs="Times New Roman"/>
          <w:sz w:val="24"/>
          <w:szCs w:val="24"/>
        </w:rPr>
        <w:t xml:space="preserve">It addressed direct payment to women or doctors to financially support abortion. </w:t>
      </w:r>
      <w:r w:rsidR="00914A64" w:rsidRPr="00EF1989">
        <w:rPr>
          <w:rFonts w:ascii="Times New Roman" w:hAnsi="Times New Roman" w:cs="Times New Roman"/>
          <w:sz w:val="24"/>
          <w:szCs w:val="24"/>
        </w:rPr>
        <w:t xml:space="preserve">Also, in conjunction with the </w:t>
      </w:r>
      <w:r w:rsidR="00914A64" w:rsidRPr="00EF1989">
        <w:rPr>
          <w:rFonts w:ascii="Times New Roman" w:hAnsi="Times New Roman" w:cs="Times New Roman"/>
          <w:i/>
          <w:iCs/>
          <w:sz w:val="24"/>
          <w:szCs w:val="24"/>
        </w:rPr>
        <w:t>Maher Case</w:t>
      </w:r>
      <w:r w:rsidR="00914A64" w:rsidRPr="00EF1989">
        <w:rPr>
          <w:rFonts w:ascii="Times New Roman" w:hAnsi="Times New Roman" w:cs="Times New Roman"/>
          <w:sz w:val="24"/>
          <w:szCs w:val="24"/>
        </w:rPr>
        <w:t xml:space="preserve">, they provided the </w:t>
      </w:r>
      <w:r w:rsidR="00F77AEF" w:rsidRPr="00EF1989">
        <w:rPr>
          <w:rFonts w:ascii="Times New Roman" w:hAnsi="Times New Roman" w:cs="Times New Roman"/>
          <w:sz w:val="24"/>
          <w:szCs w:val="24"/>
        </w:rPr>
        <w:t>C</w:t>
      </w:r>
      <w:r w:rsidR="00914A64" w:rsidRPr="00EF1989">
        <w:rPr>
          <w:rFonts w:ascii="Times New Roman" w:hAnsi="Times New Roman" w:cs="Times New Roman"/>
          <w:sz w:val="24"/>
          <w:szCs w:val="24"/>
        </w:rPr>
        <w:t>ourt</w:t>
      </w:r>
      <w:r w:rsidR="008D1CEA" w:rsidRPr="00EF1989">
        <w:rPr>
          <w:rFonts w:ascii="Times New Roman" w:hAnsi="Times New Roman" w:cs="Times New Roman"/>
          <w:sz w:val="24"/>
          <w:szCs w:val="24"/>
        </w:rPr>
        <w:t xml:space="preserve"> with</w:t>
      </w:r>
      <w:r w:rsidR="00914A64" w:rsidRPr="00EF1989">
        <w:rPr>
          <w:rFonts w:ascii="Times New Roman" w:hAnsi="Times New Roman" w:cs="Times New Roman"/>
          <w:sz w:val="24"/>
          <w:szCs w:val="24"/>
        </w:rPr>
        <w:t xml:space="preserve"> </w:t>
      </w:r>
      <w:r w:rsidR="006F588E" w:rsidRPr="00EF1989">
        <w:rPr>
          <w:rFonts w:ascii="Times New Roman" w:hAnsi="Times New Roman" w:cs="Times New Roman"/>
          <w:sz w:val="24"/>
          <w:szCs w:val="24"/>
        </w:rPr>
        <w:t xml:space="preserve">the power for prohibiting </w:t>
      </w:r>
      <w:r w:rsidR="00957E9C" w:rsidRPr="00EF1989">
        <w:rPr>
          <w:rFonts w:ascii="Times New Roman" w:hAnsi="Times New Roman" w:cs="Times New Roman"/>
          <w:sz w:val="24"/>
          <w:szCs w:val="24"/>
        </w:rPr>
        <w:t xml:space="preserve">abortions in </w:t>
      </w:r>
      <w:r w:rsidR="004F5F6D" w:rsidRPr="00EF1989">
        <w:rPr>
          <w:rFonts w:ascii="Times New Roman" w:hAnsi="Times New Roman" w:cs="Times New Roman"/>
          <w:sz w:val="24"/>
          <w:szCs w:val="24"/>
        </w:rPr>
        <w:t>public medical facilities,</w:t>
      </w:r>
      <w:r w:rsidR="00B05C62" w:rsidRPr="00EF1989">
        <w:rPr>
          <w:rFonts w:ascii="Times New Roman" w:hAnsi="Times New Roman" w:cs="Times New Roman"/>
          <w:sz w:val="24"/>
          <w:szCs w:val="24"/>
        </w:rPr>
        <w:t xml:space="preserve"> including cases when a </w:t>
      </w:r>
      <w:r w:rsidR="008D1CEA" w:rsidRPr="00EF1989">
        <w:rPr>
          <w:rFonts w:ascii="Times New Roman" w:hAnsi="Times New Roman" w:cs="Times New Roman"/>
          <w:sz w:val="24"/>
          <w:szCs w:val="24"/>
        </w:rPr>
        <w:t>victim</w:t>
      </w:r>
      <w:r w:rsidR="00B05C62" w:rsidRPr="00EF1989">
        <w:rPr>
          <w:rFonts w:ascii="Times New Roman" w:hAnsi="Times New Roman" w:cs="Times New Roman"/>
          <w:sz w:val="24"/>
          <w:szCs w:val="24"/>
        </w:rPr>
        <w:t xml:space="preserve"> does</w:t>
      </w:r>
      <w:r w:rsidR="00CF61F1" w:rsidRPr="00EF1989">
        <w:rPr>
          <w:rFonts w:ascii="Times New Roman" w:hAnsi="Times New Roman" w:cs="Times New Roman"/>
          <w:sz w:val="24"/>
          <w:szCs w:val="24"/>
        </w:rPr>
        <w:t xml:space="preserve"> not seek financial </w:t>
      </w:r>
      <w:r w:rsidR="002A6867" w:rsidRPr="00EF1989">
        <w:rPr>
          <w:rFonts w:ascii="Times New Roman" w:hAnsi="Times New Roman" w:cs="Times New Roman"/>
          <w:sz w:val="24"/>
          <w:szCs w:val="24"/>
        </w:rPr>
        <w:t>help</w:t>
      </w:r>
      <w:r w:rsidR="00CF61F1" w:rsidRPr="00EF1989">
        <w:rPr>
          <w:rFonts w:ascii="Times New Roman" w:hAnsi="Times New Roman" w:cs="Times New Roman"/>
          <w:sz w:val="24"/>
          <w:szCs w:val="24"/>
        </w:rPr>
        <w:t xml:space="preserve"> from the state</w:t>
      </w:r>
      <w:r w:rsidR="00DF4FAD" w:rsidRPr="00EF1989">
        <w:rPr>
          <w:rFonts w:ascii="Times New Roman" w:hAnsi="Times New Roman" w:cs="Times New Roman"/>
          <w:sz w:val="24"/>
          <w:szCs w:val="24"/>
        </w:rPr>
        <w:t xml:space="preserve"> </w:t>
      </w:r>
      <w:r w:rsidR="00DF4FAD" w:rsidRPr="00EF1989">
        <w:rPr>
          <w:rFonts w:ascii="Times New Roman" w:hAnsi="Times New Roman" w:cs="Times New Roman"/>
          <w:i/>
          <w:iCs/>
          <w:sz w:val="24"/>
          <w:szCs w:val="24"/>
        </w:rPr>
        <w:t>Harris V. McRae</w:t>
      </w:r>
      <w:r w:rsidR="00DF4FAD" w:rsidRPr="00EF1989">
        <w:rPr>
          <w:rFonts w:ascii="Times New Roman" w:hAnsi="Times New Roman" w:cs="Times New Roman"/>
          <w:sz w:val="24"/>
          <w:szCs w:val="24"/>
        </w:rPr>
        <w:t xml:space="preserve"> (448 U.S. 297)</w:t>
      </w:r>
      <w:r w:rsidR="00FC0D3A" w:rsidRPr="00EF1989">
        <w:rPr>
          <w:rFonts w:ascii="Times New Roman" w:hAnsi="Times New Roman" w:cs="Times New Roman"/>
          <w:sz w:val="24"/>
          <w:szCs w:val="24"/>
        </w:rPr>
        <w:t xml:space="preserve">. </w:t>
      </w:r>
      <w:r w:rsidR="007D3756" w:rsidRPr="00EF1989">
        <w:rPr>
          <w:rFonts w:ascii="Times New Roman" w:hAnsi="Times New Roman" w:cs="Times New Roman"/>
          <w:sz w:val="24"/>
          <w:szCs w:val="24"/>
        </w:rPr>
        <w:t xml:space="preserve">Lastly, the </w:t>
      </w:r>
      <w:r w:rsidR="001A7B59" w:rsidRPr="00EF1989">
        <w:rPr>
          <w:rFonts w:ascii="Times New Roman" w:hAnsi="Times New Roman" w:cs="Times New Roman"/>
          <w:sz w:val="24"/>
          <w:szCs w:val="24"/>
        </w:rPr>
        <w:t>issu</w:t>
      </w:r>
      <w:r w:rsidR="007D3756" w:rsidRPr="00EF1989">
        <w:rPr>
          <w:rFonts w:ascii="Times New Roman" w:hAnsi="Times New Roman" w:cs="Times New Roman"/>
          <w:sz w:val="24"/>
          <w:szCs w:val="24"/>
        </w:rPr>
        <w:t xml:space="preserve">e was significant </w:t>
      </w:r>
      <w:r w:rsidR="001A7B59" w:rsidRPr="00EF1989">
        <w:rPr>
          <w:rFonts w:ascii="Times New Roman" w:hAnsi="Times New Roman" w:cs="Times New Roman"/>
          <w:sz w:val="24"/>
          <w:szCs w:val="24"/>
        </w:rPr>
        <w:t xml:space="preserve">because it </w:t>
      </w:r>
      <w:r w:rsidR="002A6867" w:rsidRPr="00EF1989">
        <w:rPr>
          <w:rFonts w:ascii="Times New Roman" w:hAnsi="Times New Roman" w:cs="Times New Roman"/>
          <w:sz w:val="24"/>
          <w:szCs w:val="24"/>
        </w:rPr>
        <w:t>prepared</w:t>
      </w:r>
      <w:r w:rsidR="005E0618" w:rsidRPr="00EF1989">
        <w:rPr>
          <w:rFonts w:ascii="Times New Roman" w:hAnsi="Times New Roman" w:cs="Times New Roman"/>
          <w:sz w:val="24"/>
          <w:szCs w:val="24"/>
        </w:rPr>
        <w:t xml:space="preserve"> the </w:t>
      </w:r>
      <w:r w:rsidR="00781B5C" w:rsidRPr="00EF1989">
        <w:rPr>
          <w:rFonts w:ascii="Times New Roman" w:hAnsi="Times New Roman" w:cs="Times New Roman"/>
          <w:sz w:val="24"/>
          <w:szCs w:val="24"/>
        </w:rPr>
        <w:t>platform</w:t>
      </w:r>
      <w:r w:rsidR="001A7B59" w:rsidRPr="00EF1989">
        <w:rPr>
          <w:rFonts w:ascii="Times New Roman" w:hAnsi="Times New Roman" w:cs="Times New Roman"/>
          <w:sz w:val="24"/>
          <w:szCs w:val="24"/>
        </w:rPr>
        <w:t xml:space="preserve"> for future cases, such as</w:t>
      </w:r>
      <w:r w:rsidR="00EB54A6" w:rsidRPr="00EF1989">
        <w:rPr>
          <w:rFonts w:ascii="Times New Roman" w:hAnsi="Times New Roman" w:cs="Times New Roman"/>
          <w:sz w:val="24"/>
          <w:szCs w:val="24"/>
        </w:rPr>
        <w:t xml:space="preserve"> the </w:t>
      </w:r>
      <w:r w:rsidR="00EB54A6" w:rsidRPr="00EF1989">
        <w:rPr>
          <w:rFonts w:ascii="Times New Roman" w:hAnsi="Times New Roman" w:cs="Times New Roman"/>
          <w:i/>
          <w:iCs/>
          <w:sz w:val="24"/>
          <w:szCs w:val="24"/>
        </w:rPr>
        <w:t>Webster Case</w:t>
      </w:r>
      <w:r w:rsidR="00EB54A6" w:rsidRPr="00EF1989">
        <w:rPr>
          <w:rFonts w:ascii="Times New Roman" w:hAnsi="Times New Roman" w:cs="Times New Roman"/>
          <w:sz w:val="24"/>
          <w:szCs w:val="24"/>
        </w:rPr>
        <w:t xml:space="preserve">. </w:t>
      </w:r>
    </w:p>
    <w:p w14:paraId="2108912D" w14:textId="5812820E" w:rsidR="007A621C" w:rsidRPr="00EF1989" w:rsidRDefault="004C3C39" w:rsidP="00EF1989">
      <w:pPr>
        <w:spacing w:line="480" w:lineRule="auto"/>
        <w:rPr>
          <w:rFonts w:ascii="Times New Roman" w:hAnsi="Times New Roman" w:cs="Times New Roman"/>
          <w:sz w:val="24"/>
          <w:szCs w:val="24"/>
        </w:rPr>
      </w:pPr>
      <w:r w:rsidRPr="00EF1989">
        <w:rPr>
          <w:rFonts w:ascii="Times New Roman" w:hAnsi="Times New Roman" w:cs="Times New Roman"/>
          <w:sz w:val="24"/>
          <w:szCs w:val="24"/>
        </w:rPr>
        <w:tab/>
      </w:r>
      <w:r w:rsidR="00F450A0" w:rsidRPr="00EF1989">
        <w:rPr>
          <w:rFonts w:ascii="Times New Roman" w:hAnsi="Times New Roman" w:cs="Times New Roman"/>
          <w:sz w:val="24"/>
          <w:szCs w:val="24"/>
        </w:rPr>
        <w:t xml:space="preserve">In conclusion, </w:t>
      </w:r>
      <w:r w:rsidR="00B84319" w:rsidRPr="00EF1989">
        <w:rPr>
          <w:rFonts w:ascii="Times New Roman" w:hAnsi="Times New Roman" w:cs="Times New Roman"/>
          <w:sz w:val="24"/>
          <w:szCs w:val="24"/>
        </w:rPr>
        <w:t xml:space="preserve">I think the justices </w:t>
      </w:r>
      <w:r w:rsidR="00AE7D35" w:rsidRPr="00EF1989">
        <w:rPr>
          <w:rFonts w:ascii="Times New Roman" w:hAnsi="Times New Roman" w:cs="Times New Roman"/>
          <w:sz w:val="24"/>
          <w:szCs w:val="24"/>
        </w:rPr>
        <w:t xml:space="preserve">made the right decision by </w:t>
      </w:r>
      <w:r w:rsidR="00D056D9" w:rsidRPr="00EF1989">
        <w:rPr>
          <w:rFonts w:ascii="Times New Roman" w:hAnsi="Times New Roman" w:cs="Times New Roman"/>
          <w:sz w:val="24"/>
          <w:szCs w:val="24"/>
        </w:rPr>
        <w:t xml:space="preserve">banning </w:t>
      </w:r>
      <w:r w:rsidR="00D9710B" w:rsidRPr="00EF1989">
        <w:rPr>
          <w:rFonts w:ascii="Times New Roman" w:hAnsi="Times New Roman" w:cs="Times New Roman"/>
          <w:sz w:val="24"/>
          <w:szCs w:val="24"/>
        </w:rPr>
        <w:t>abo</w:t>
      </w:r>
      <w:r w:rsidR="001C4F8F" w:rsidRPr="00EF1989">
        <w:rPr>
          <w:rFonts w:ascii="Times New Roman" w:hAnsi="Times New Roman" w:cs="Times New Roman"/>
          <w:sz w:val="24"/>
          <w:szCs w:val="24"/>
        </w:rPr>
        <w:t>r</w:t>
      </w:r>
      <w:r w:rsidR="00D9710B" w:rsidRPr="00EF1989">
        <w:rPr>
          <w:rFonts w:ascii="Times New Roman" w:hAnsi="Times New Roman" w:cs="Times New Roman"/>
          <w:sz w:val="24"/>
          <w:szCs w:val="24"/>
        </w:rPr>
        <w:t xml:space="preserve">tions in all public medical facilities. </w:t>
      </w:r>
      <w:r w:rsidR="00540BF6" w:rsidRPr="00EF1989">
        <w:rPr>
          <w:rFonts w:ascii="Times New Roman" w:hAnsi="Times New Roman" w:cs="Times New Roman"/>
          <w:sz w:val="24"/>
          <w:szCs w:val="24"/>
        </w:rPr>
        <w:t>One, abo</w:t>
      </w:r>
      <w:r w:rsidR="001C4F8F" w:rsidRPr="00EF1989">
        <w:rPr>
          <w:rFonts w:ascii="Times New Roman" w:hAnsi="Times New Roman" w:cs="Times New Roman"/>
          <w:sz w:val="24"/>
          <w:szCs w:val="24"/>
        </w:rPr>
        <w:t>r</w:t>
      </w:r>
      <w:r w:rsidR="00540BF6" w:rsidRPr="00EF1989">
        <w:rPr>
          <w:rFonts w:ascii="Times New Roman" w:hAnsi="Times New Roman" w:cs="Times New Roman"/>
          <w:sz w:val="24"/>
          <w:szCs w:val="24"/>
        </w:rPr>
        <w:t>tion can be considered murder whi</w:t>
      </w:r>
      <w:r w:rsidR="0001311D" w:rsidRPr="00EF1989">
        <w:rPr>
          <w:rFonts w:ascii="Times New Roman" w:hAnsi="Times New Roman" w:cs="Times New Roman"/>
          <w:sz w:val="24"/>
          <w:szCs w:val="24"/>
        </w:rPr>
        <w:t>ch</w:t>
      </w:r>
      <w:r w:rsidR="00540BF6" w:rsidRPr="00EF1989">
        <w:rPr>
          <w:rFonts w:ascii="Times New Roman" w:hAnsi="Times New Roman" w:cs="Times New Roman"/>
          <w:sz w:val="24"/>
          <w:szCs w:val="24"/>
        </w:rPr>
        <w:t xml:space="preserve"> is against the law. </w:t>
      </w:r>
      <w:r w:rsidR="0001311D" w:rsidRPr="00EF1989">
        <w:rPr>
          <w:rFonts w:ascii="Times New Roman" w:hAnsi="Times New Roman" w:cs="Times New Roman"/>
          <w:sz w:val="24"/>
          <w:szCs w:val="24"/>
        </w:rPr>
        <w:t xml:space="preserve">Also, </w:t>
      </w:r>
      <w:r w:rsidR="0091162D" w:rsidRPr="00EF1989">
        <w:rPr>
          <w:rFonts w:ascii="Times New Roman" w:hAnsi="Times New Roman" w:cs="Times New Roman"/>
          <w:sz w:val="24"/>
          <w:szCs w:val="24"/>
        </w:rPr>
        <w:t>i</w:t>
      </w:r>
      <w:r w:rsidR="00221134" w:rsidRPr="00EF1989">
        <w:rPr>
          <w:rFonts w:ascii="Times New Roman" w:hAnsi="Times New Roman" w:cs="Times New Roman"/>
          <w:sz w:val="24"/>
          <w:szCs w:val="24"/>
        </w:rPr>
        <w:t xml:space="preserve">t is unethical </w:t>
      </w:r>
      <w:r w:rsidR="003C52C6" w:rsidRPr="00EF1989">
        <w:rPr>
          <w:rFonts w:ascii="Times New Roman" w:hAnsi="Times New Roman" w:cs="Times New Roman"/>
          <w:sz w:val="24"/>
          <w:szCs w:val="24"/>
        </w:rPr>
        <w:t xml:space="preserve">to take away </w:t>
      </w:r>
      <w:r w:rsidR="001A7B59" w:rsidRPr="00EF1989">
        <w:rPr>
          <w:rFonts w:ascii="Times New Roman" w:hAnsi="Times New Roman" w:cs="Times New Roman"/>
          <w:sz w:val="24"/>
          <w:szCs w:val="24"/>
        </w:rPr>
        <w:t>the unborn child's life,</w:t>
      </w:r>
      <w:r w:rsidR="00503C73" w:rsidRPr="00EF1989">
        <w:rPr>
          <w:rFonts w:ascii="Times New Roman" w:hAnsi="Times New Roman" w:cs="Times New Roman"/>
          <w:sz w:val="24"/>
          <w:szCs w:val="24"/>
        </w:rPr>
        <w:t xml:space="preserve"> </w:t>
      </w:r>
      <w:r w:rsidR="001A7B59" w:rsidRPr="00EF1989">
        <w:rPr>
          <w:rFonts w:ascii="Times New Roman" w:hAnsi="Times New Roman" w:cs="Times New Roman"/>
          <w:sz w:val="24"/>
          <w:szCs w:val="24"/>
        </w:rPr>
        <w:t>for</w:t>
      </w:r>
      <w:r w:rsidR="00503C73" w:rsidRPr="00EF1989">
        <w:rPr>
          <w:rFonts w:ascii="Times New Roman" w:hAnsi="Times New Roman" w:cs="Times New Roman"/>
          <w:sz w:val="24"/>
          <w:szCs w:val="24"/>
        </w:rPr>
        <w:t xml:space="preserve"> it</w:t>
      </w:r>
      <w:r w:rsidR="001A7B59" w:rsidRPr="00EF1989">
        <w:rPr>
          <w:rFonts w:ascii="Times New Roman" w:hAnsi="Times New Roman" w:cs="Times New Roman"/>
          <w:sz w:val="24"/>
          <w:szCs w:val="24"/>
        </w:rPr>
        <w:t xml:space="preserve"> is</w:t>
      </w:r>
      <w:r w:rsidR="00503C73" w:rsidRPr="00EF1989">
        <w:rPr>
          <w:rFonts w:ascii="Times New Roman" w:hAnsi="Times New Roman" w:cs="Times New Roman"/>
          <w:sz w:val="24"/>
          <w:szCs w:val="24"/>
        </w:rPr>
        <w:t xml:space="preserve"> only God who decides whe</w:t>
      </w:r>
      <w:r w:rsidR="00540BF6" w:rsidRPr="00EF1989">
        <w:rPr>
          <w:rFonts w:ascii="Times New Roman" w:hAnsi="Times New Roman" w:cs="Times New Roman"/>
          <w:sz w:val="24"/>
          <w:szCs w:val="24"/>
        </w:rPr>
        <w:t xml:space="preserve">n </w:t>
      </w:r>
      <w:r w:rsidR="001A7B59" w:rsidRPr="00EF1989">
        <w:rPr>
          <w:rFonts w:ascii="Times New Roman" w:hAnsi="Times New Roman" w:cs="Times New Roman"/>
          <w:sz w:val="24"/>
          <w:szCs w:val="24"/>
        </w:rPr>
        <w:t>a person is</w:t>
      </w:r>
      <w:r w:rsidR="00540BF6" w:rsidRPr="00EF1989">
        <w:rPr>
          <w:rFonts w:ascii="Times New Roman" w:hAnsi="Times New Roman" w:cs="Times New Roman"/>
          <w:sz w:val="24"/>
          <w:szCs w:val="24"/>
        </w:rPr>
        <w:t xml:space="preserve"> to die. </w:t>
      </w:r>
      <w:r w:rsidR="00116890" w:rsidRPr="00EF1989">
        <w:rPr>
          <w:rFonts w:ascii="Times New Roman" w:hAnsi="Times New Roman" w:cs="Times New Roman"/>
          <w:sz w:val="24"/>
          <w:szCs w:val="24"/>
        </w:rPr>
        <w:t xml:space="preserve">Therefore, </w:t>
      </w:r>
      <w:r w:rsidR="001A7B59" w:rsidRPr="00EF1989">
        <w:rPr>
          <w:rFonts w:ascii="Times New Roman" w:hAnsi="Times New Roman" w:cs="Times New Roman"/>
          <w:sz w:val="24"/>
          <w:szCs w:val="24"/>
        </w:rPr>
        <w:t>those states that have legalized abortion</w:t>
      </w:r>
      <w:r w:rsidR="005409DF" w:rsidRPr="00EF1989">
        <w:rPr>
          <w:rFonts w:ascii="Times New Roman" w:hAnsi="Times New Roman" w:cs="Times New Roman"/>
          <w:sz w:val="24"/>
          <w:szCs w:val="24"/>
        </w:rPr>
        <w:t xml:space="preserve"> should consider adhering to the </w:t>
      </w:r>
      <w:r w:rsidR="00F83349" w:rsidRPr="00EF1989">
        <w:rPr>
          <w:rFonts w:ascii="Times New Roman" w:hAnsi="Times New Roman" w:cs="Times New Roman"/>
          <w:sz w:val="24"/>
          <w:szCs w:val="24"/>
        </w:rPr>
        <w:t xml:space="preserve">decision made in this case. </w:t>
      </w:r>
    </w:p>
    <w:p w14:paraId="07D6E64A" w14:textId="0F8BA8F4" w:rsidR="00030699" w:rsidRPr="00EF1989" w:rsidRDefault="00030699" w:rsidP="00EF1989">
      <w:pPr>
        <w:spacing w:line="480" w:lineRule="auto"/>
        <w:jc w:val="center"/>
        <w:rPr>
          <w:rFonts w:ascii="Times New Roman" w:hAnsi="Times New Roman" w:cs="Times New Roman"/>
          <w:sz w:val="24"/>
          <w:szCs w:val="24"/>
        </w:rPr>
      </w:pPr>
      <w:r w:rsidRPr="00EF1989">
        <w:rPr>
          <w:rFonts w:ascii="Times New Roman" w:hAnsi="Times New Roman" w:cs="Times New Roman"/>
          <w:sz w:val="24"/>
          <w:szCs w:val="24"/>
        </w:rPr>
        <w:br w:type="column"/>
      </w:r>
      <w:r w:rsidRPr="00EF1989">
        <w:rPr>
          <w:rFonts w:ascii="Times New Roman" w:hAnsi="Times New Roman" w:cs="Times New Roman"/>
          <w:sz w:val="24"/>
          <w:szCs w:val="24"/>
        </w:rPr>
        <w:lastRenderedPageBreak/>
        <w:t>References</w:t>
      </w:r>
    </w:p>
    <w:p w14:paraId="7BDD4E83" w14:textId="2E20A062" w:rsidR="00030699" w:rsidRPr="00EF1989" w:rsidRDefault="00030699" w:rsidP="000F622E">
      <w:pPr>
        <w:spacing w:line="480" w:lineRule="auto"/>
        <w:ind w:left="720" w:hanging="720"/>
        <w:rPr>
          <w:rFonts w:ascii="Times New Roman" w:hAnsi="Times New Roman" w:cs="Times New Roman"/>
          <w:sz w:val="24"/>
          <w:szCs w:val="24"/>
        </w:rPr>
      </w:pPr>
      <w:r w:rsidRPr="00EF1989">
        <w:rPr>
          <w:rFonts w:ascii="Times New Roman" w:hAnsi="Times New Roman" w:cs="Times New Roman"/>
          <w:sz w:val="24"/>
          <w:szCs w:val="24"/>
        </w:rPr>
        <w:t>Administrative Office of the U.S. Courts. (n.d.). </w:t>
      </w:r>
      <w:r w:rsidRPr="00EF1989">
        <w:rPr>
          <w:rFonts w:ascii="Times New Roman" w:hAnsi="Times New Roman" w:cs="Times New Roman"/>
          <w:i/>
          <w:iCs/>
          <w:sz w:val="24"/>
          <w:szCs w:val="24"/>
        </w:rPr>
        <w:t>About federal courts</w:t>
      </w:r>
      <w:r w:rsidRPr="00EF1989">
        <w:rPr>
          <w:rFonts w:ascii="Times New Roman" w:hAnsi="Times New Roman" w:cs="Times New Roman"/>
          <w:sz w:val="24"/>
          <w:szCs w:val="24"/>
        </w:rPr>
        <w:t>. United States Courts. </w:t>
      </w:r>
      <w:hyperlink r:id="rId6" w:history="1">
        <w:r w:rsidRPr="00EF1989">
          <w:rPr>
            <w:rStyle w:val="Hyperlink"/>
            <w:rFonts w:ascii="Times New Roman" w:hAnsi="Times New Roman" w:cs="Times New Roman"/>
            <w:color w:val="auto"/>
            <w:sz w:val="24"/>
            <w:szCs w:val="24"/>
          </w:rPr>
          <w:t>https://www.uscourts.gov/about-federal-courts</w:t>
        </w:r>
      </w:hyperlink>
    </w:p>
    <w:p w14:paraId="34B59B6E" w14:textId="0E392AC5" w:rsidR="00B22EB6" w:rsidRPr="00EF1989" w:rsidRDefault="00B22EB6" w:rsidP="000F622E">
      <w:pPr>
        <w:spacing w:line="480" w:lineRule="auto"/>
        <w:ind w:left="720" w:hanging="720"/>
        <w:rPr>
          <w:rFonts w:ascii="Times New Roman" w:hAnsi="Times New Roman" w:cs="Times New Roman"/>
          <w:sz w:val="24"/>
          <w:szCs w:val="24"/>
        </w:rPr>
      </w:pPr>
      <w:r w:rsidRPr="00EF1989">
        <w:rPr>
          <w:rFonts w:ascii="Times New Roman" w:hAnsi="Times New Roman" w:cs="Times New Roman"/>
          <w:sz w:val="24"/>
          <w:szCs w:val="24"/>
        </w:rPr>
        <w:t xml:space="preserve">Hartman, G. R., </w:t>
      </w:r>
      <w:proofErr w:type="spellStart"/>
      <w:r w:rsidRPr="00EF1989">
        <w:rPr>
          <w:rFonts w:ascii="Times New Roman" w:hAnsi="Times New Roman" w:cs="Times New Roman"/>
          <w:sz w:val="24"/>
          <w:szCs w:val="24"/>
        </w:rPr>
        <w:t>Mersky</w:t>
      </w:r>
      <w:proofErr w:type="spellEnd"/>
      <w:r w:rsidRPr="00EF1989">
        <w:rPr>
          <w:rFonts w:ascii="Times New Roman" w:hAnsi="Times New Roman" w:cs="Times New Roman"/>
          <w:sz w:val="24"/>
          <w:szCs w:val="24"/>
        </w:rPr>
        <w:t>, R. M., &amp; Tate, C. L. (2014). </w:t>
      </w:r>
      <w:r w:rsidRPr="00EF1989">
        <w:rPr>
          <w:rFonts w:ascii="Times New Roman" w:hAnsi="Times New Roman" w:cs="Times New Roman"/>
          <w:i/>
          <w:iCs/>
          <w:sz w:val="24"/>
          <w:szCs w:val="24"/>
        </w:rPr>
        <w:t>Landmark Supreme Court cases: the most influential decisions of the Supreme Court of the United States</w:t>
      </w:r>
      <w:r w:rsidRPr="00EF1989">
        <w:rPr>
          <w:rFonts w:ascii="Times New Roman" w:hAnsi="Times New Roman" w:cs="Times New Roman"/>
          <w:sz w:val="24"/>
          <w:szCs w:val="24"/>
        </w:rPr>
        <w:t>. Infobase Publishing.</w:t>
      </w:r>
    </w:p>
    <w:p w14:paraId="4E6349A0" w14:textId="5B31C564" w:rsidR="00C64964" w:rsidRPr="00EF1989" w:rsidRDefault="00C64964" w:rsidP="000F622E">
      <w:pPr>
        <w:spacing w:line="480" w:lineRule="auto"/>
        <w:ind w:left="720" w:hanging="720"/>
        <w:rPr>
          <w:rFonts w:ascii="Times New Roman" w:hAnsi="Times New Roman" w:cs="Times New Roman"/>
          <w:sz w:val="24"/>
          <w:szCs w:val="24"/>
        </w:rPr>
      </w:pPr>
      <w:proofErr w:type="spellStart"/>
      <w:r w:rsidRPr="00EF1989">
        <w:rPr>
          <w:rFonts w:ascii="Times New Roman" w:hAnsi="Times New Roman" w:cs="Times New Roman"/>
          <w:sz w:val="24"/>
          <w:szCs w:val="24"/>
        </w:rPr>
        <w:t>Stingle</w:t>
      </w:r>
      <w:proofErr w:type="spellEnd"/>
      <w:r w:rsidRPr="00EF1989">
        <w:rPr>
          <w:rFonts w:ascii="Times New Roman" w:hAnsi="Times New Roman" w:cs="Times New Roman"/>
          <w:sz w:val="24"/>
          <w:szCs w:val="24"/>
        </w:rPr>
        <w:t xml:space="preserve">, K. D. (1977). Denial of Public Funds for Nontherapeutic Abortions: Beal v. Doe, Maher v. Roe, and </w:t>
      </w:r>
      <w:proofErr w:type="spellStart"/>
      <w:r w:rsidRPr="00EF1989">
        <w:rPr>
          <w:rFonts w:ascii="Times New Roman" w:hAnsi="Times New Roman" w:cs="Times New Roman"/>
          <w:sz w:val="24"/>
          <w:szCs w:val="24"/>
        </w:rPr>
        <w:t>Poelker</w:t>
      </w:r>
      <w:proofErr w:type="spellEnd"/>
      <w:r w:rsidRPr="00EF1989">
        <w:rPr>
          <w:rFonts w:ascii="Times New Roman" w:hAnsi="Times New Roman" w:cs="Times New Roman"/>
          <w:sz w:val="24"/>
          <w:szCs w:val="24"/>
        </w:rPr>
        <w:t xml:space="preserve"> v. Doe. </w:t>
      </w:r>
      <w:r w:rsidRPr="00EF1989">
        <w:rPr>
          <w:rFonts w:ascii="Times New Roman" w:hAnsi="Times New Roman" w:cs="Times New Roman"/>
          <w:i/>
          <w:iCs/>
          <w:sz w:val="24"/>
          <w:szCs w:val="24"/>
        </w:rPr>
        <w:t>Conn. L. Rev.</w:t>
      </w:r>
      <w:r w:rsidRPr="00EF1989">
        <w:rPr>
          <w:rFonts w:ascii="Times New Roman" w:hAnsi="Times New Roman" w:cs="Times New Roman"/>
          <w:sz w:val="24"/>
          <w:szCs w:val="24"/>
        </w:rPr>
        <w:t>, </w:t>
      </w:r>
      <w:r w:rsidRPr="00EF1989">
        <w:rPr>
          <w:rFonts w:ascii="Times New Roman" w:hAnsi="Times New Roman" w:cs="Times New Roman"/>
          <w:i/>
          <w:iCs/>
          <w:sz w:val="24"/>
          <w:szCs w:val="24"/>
        </w:rPr>
        <w:t>10</w:t>
      </w:r>
      <w:r w:rsidRPr="00EF1989">
        <w:rPr>
          <w:rFonts w:ascii="Times New Roman" w:hAnsi="Times New Roman" w:cs="Times New Roman"/>
          <w:sz w:val="24"/>
          <w:szCs w:val="24"/>
        </w:rPr>
        <w:t>, 487.</w:t>
      </w:r>
    </w:p>
    <w:p w14:paraId="1F6E6166" w14:textId="49873F8D" w:rsidR="003B2CAA" w:rsidRPr="00EF1989" w:rsidRDefault="003B2CAA" w:rsidP="000F622E">
      <w:pPr>
        <w:spacing w:line="480" w:lineRule="auto"/>
        <w:ind w:left="720" w:hanging="720"/>
        <w:rPr>
          <w:rFonts w:ascii="Times New Roman" w:hAnsi="Times New Roman" w:cs="Times New Roman"/>
          <w:sz w:val="24"/>
          <w:szCs w:val="24"/>
        </w:rPr>
      </w:pPr>
      <w:r w:rsidRPr="00EF1989">
        <w:rPr>
          <w:rFonts w:ascii="Times New Roman" w:hAnsi="Times New Roman" w:cs="Times New Roman"/>
          <w:sz w:val="24"/>
          <w:szCs w:val="24"/>
        </w:rPr>
        <w:t>v McRae, H. (2017). 448 US 297 (1980). </w:t>
      </w:r>
      <w:r w:rsidRPr="00EF1989">
        <w:rPr>
          <w:rFonts w:ascii="Times New Roman" w:hAnsi="Times New Roman" w:cs="Times New Roman"/>
          <w:i/>
          <w:iCs/>
          <w:sz w:val="24"/>
          <w:szCs w:val="24"/>
        </w:rPr>
        <w:t>Youngberg v Romeo</w:t>
      </w:r>
      <w:r w:rsidRPr="00EF1989">
        <w:rPr>
          <w:rFonts w:ascii="Times New Roman" w:hAnsi="Times New Roman" w:cs="Times New Roman"/>
          <w:sz w:val="24"/>
          <w:szCs w:val="24"/>
        </w:rPr>
        <w:t>, </w:t>
      </w:r>
      <w:r w:rsidRPr="00EF1989">
        <w:rPr>
          <w:rFonts w:ascii="Times New Roman" w:hAnsi="Times New Roman" w:cs="Times New Roman"/>
          <w:i/>
          <w:iCs/>
          <w:sz w:val="24"/>
          <w:szCs w:val="24"/>
        </w:rPr>
        <w:t>457</w:t>
      </w:r>
      <w:r w:rsidRPr="00EF1989">
        <w:rPr>
          <w:rFonts w:ascii="Times New Roman" w:hAnsi="Times New Roman" w:cs="Times New Roman"/>
          <w:sz w:val="24"/>
          <w:szCs w:val="24"/>
        </w:rPr>
        <w:t>.</w:t>
      </w:r>
    </w:p>
    <w:sectPr w:rsidR="003B2CAA" w:rsidRPr="00EF198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798EDCA" w14:textId="77777777" w:rsidR="0024080D" w:rsidRDefault="0024080D" w:rsidP="004F615D">
      <w:pPr>
        <w:spacing w:after="0" w:line="240" w:lineRule="auto"/>
      </w:pPr>
      <w:r>
        <w:separator/>
      </w:r>
    </w:p>
  </w:endnote>
  <w:endnote w:type="continuationSeparator" w:id="0">
    <w:p w14:paraId="0DC71E06" w14:textId="77777777" w:rsidR="0024080D" w:rsidRDefault="0024080D" w:rsidP="004F61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40E7D8" w14:textId="77777777" w:rsidR="0024080D" w:rsidRDefault="0024080D" w:rsidP="004F615D">
      <w:pPr>
        <w:spacing w:after="0" w:line="240" w:lineRule="auto"/>
      </w:pPr>
      <w:r>
        <w:separator/>
      </w:r>
    </w:p>
  </w:footnote>
  <w:footnote w:type="continuationSeparator" w:id="0">
    <w:p w14:paraId="63FC3E78" w14:textId="77777777" w:rsidR="0024080D" w:rsidRDefault="0024080D" w:rsidP="004F615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105099075"/>
      <w:docPartObj>
        <w:docPartGallery w:val="Page Numbers (Top of Page)"/>
        <w:docPartUnique/>
      </w:docPartObj>
    </w:sdtPr>
    <w:sdtEndPr>
      <w:rPr>
        <w:noProof/>
      </w:rPr>
    </w:sdtEndPr>
    <w:sdtContent>
      <w:p w14:paraId="4B346F01" w14:textId="70EB980D" w:rsidR="004F615D" w:rsidRPr="004F615D" w:rsidRDefault="004F615D">
        <w:pPr>
          <w:pStyle w:val="Header"/>
          <w:jc w:val="right"/>
          <w:rPr>
            <w:rFonts w:ascii="Times New Roman" w:hAnsi="Times New Roman" w:cs="Times New Roman"/>
            <w:sz w:val="24"/>
            <w:szCs w:val="24"/>
          </w:rPr>
        </w:pPr>
        <w:r w:rsidRPr="004F615D">
          <w:rPr>
            <w:rFonts w:ascii="Times New Roman" w:hAnsi="Times New Roman" w:cs="Times New Roman"/>
            <w:sz w:val="24"/>
            <w:szCs w:val="24"/>
          </w:rPr>
          <w:fldChar w:fldCharType="begin"/>
        </w:r>
        <w:r w:rsidRPr="004F615D">
          <w:rPr>
            <w:rFonts w:ascii="Times New Roman" w:hAnsi="Times New Roman" w:cs="Times New Roman"/>
            <w:sz w:val="24"/>
            <w:szCs w:val="24"/>
          </w:rPr>
          <w:instrText xml:space="preserve"> PAGE   \* MERGEFORMAT </w:instrText>
        </w:r>
        <w:r w:rsidRPr="004F615D">
          <w:rPr>
            <w:rFonts w:ascii="Times New Roman" w:hAnsi="Times New Roman" w:cs="Times New Roman"/>
            <w:sz w:val="24"/>
            <w:szCs w:val="24"/>
          </w:rPr>
          <w:fldChar w:fldCharType="separate"/>
        </w:r>
        <w:r w:rsidRPr="004F615D">
          <w:rPr>
            <w:rFonts w:ascii="Times New Roman" w:hAnsi="Times New Roman" w:cs="Times New Roman"/>
            <w:noProof/>
            <w:sz w:val="24"/>
            <w:szCs w:val="24"/>
          </w:rPr>
          <w:t>2</w:t>
        </w:r>
        <w:r w:rsidRPr="004F615D">
          <w:rPr>
            <w:rFonts w:ascii="Times New Roman" w:hAnsi="Times New Roman" w:cs="Times New Roman"/>
            <w:noProof/>
            <w:sz w:val="24"/>
            <w:szCs w:val="24"/>
          </w:rPr>
          <w:fldChar w:fldCharType="end"/>
        </w:r>
      </w:p>
    </w:sdtContent>
  </w:sdt>
  <w:p w14:paraId="4DA6F7CD" w14:textId="77777777" w:rsidR="004F615D" w:rsidRDefault="004F61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yMDA1MjI2NzGwtDA1N7ZQ0lEKTi0uzszPAykwqgUAaVbxziwAAAA="/>
  </w:docVars>
  <w:rsids>
    <w:rsidRoot w:val="00B9090E"/>
    <w:rsid w:val="0001311D"/>
    <w:rsid w:val="00015AF6"/>
    <w:rsid w:val="00020147"/>
    <w:rsid w:val="00030699"/>
    <w:rsid w:val="00036706"/>
    <w:rsid w:val="00037F84"/>
    <w:rsid w:val="00052757"/>
    <w:rsid w:val="00061063"/>
    <w:rsid w:val="00061D3A"/>
    <w:rsid w:val="00066EEB"/>
    <w:rsid w:val="00086A15"/>
    <w:rsid w:val="00093E24"/>
    <w:rsid w:val="000A27C7"/>
    <w:rsid w:val="000B0D7B"/>
    <w:rsid w:val="000B305C"/>
    <w:rsid w:val="000B37C7"/>
    <w:rsid w:val="000B778D"/>
    <w:rsid w:val="000F622E"/>
    <w:rsid w:val="00107BB2"/>
    <w:rsid w:val="00110F6D"/>
    <w:rsid w:val="00116890"/>
    <w:rsid w:val="00121344"/>
    <w:rsid w:val="0012172B"/>
    <w:rsid w:val="00124745"/>
    <w:rsid w:val="001534D9"/>
    <w:rsid w:val="00154F47"/>
    <w:rsid w:val="00155865"/>
    <w:rsid w:val="00156A1D"/>
    <w:rsid w:val="00166D5F"/>
    <w:rsid w:val="00171923"/>
    <w:rsid w:val="001740EB"/>
    <w:rsid w:val="0018044D"/>
    <w:rsid w:val="001A7B59"/>
    <w:rsid w:val="001B20C6"/>
    <w:rsid w:val="001C4F8F"/>
    <w:rsid w:val="001D0B19"/>
    <w:rsid w:val="001D2F74"/>
    <w:rsid w:val="001D5706"/>
    <w:rsid w:val="001D615A"/>
    <w:rsid w:val="001E2CD9"/>
    <w:rsid w:val="001E36B1"/>
    <w:rsid w:val="001F71D4"/>
    <w:rsid w:val="00221134"/>
    <w:rsid w:val="00222431"/>
    <w:rsid w:val="002239C5"/>
    <w:rsid w:val="00232FF9"/>
    <w:rsid w:val="00237924"/>
    <w:rsid w:val="0024080D"/>
    <w:rsid w:val="00241047"/>
    <w:rsid w:val="00242A9D"/>
    <w:rsid w:val="00247267"/>
    <w:rsid w:val="00250516"/>
    <w:rsid w:val="00254BDF"/>
    <w:rsid w:val="00263C56"/>
    <w:rsid w:val="00281927"/>
    <w:rsid w:val="0029157D"/>
    <w:rsid w:val="002A12A8"/>
    <w:rsid w:val="002A1A1D"/>
    <w:rsid w:val="002A6867"/>
    <w:rsid w:val="002C0DEF"/>
    <w:rsid w:val="002C1D66"/>
    <w:rsid w:val="002C3174"/>
    <w:rsid w:val="002C356A"/>
    <w:rsid w:val="002E0EC0"/>
    <w:rsid w:val="002E2D73"/>
    <w:rsid w:val="002E3DD7"/>
    <w:rsid w:val="003232E8"/>
    <w:rsid w:val="00326C67"/>
    <w:rsid w:val="00336425"/>
    <w:rsid w:val="003429E2"/>
    <w:rsid w:val="00344294"/>
    <w:rsid w:val="003547FD"/>
    <w:rsid w:val="003645DC"/>
    <w:rsid w:val="003661B1"/>
    <w:rsid w:val="003811F8"/>
    <w:rsid w:val="0039313F"/>
    <w:rsid w:val="003A14BA"/>
    <w:rsid w:val="003B0F03"/>
    <w:rsid w:val="003B2CAA"/>
    <w:rsid w:val="003C52C6"/>
    <w:rsid w:val="003F6BE1"/>
    <w:rsid w:val="0042327C"/>
    <w:rsid w:val="00424DCB"/>
    <w:rsid w:val="0044711A"/>
    <w:rsid w:val="004627EB"/>
    <w:rsid w:val="00472982"/>
    <w:rsid w:val="00473861"/>
    <w:rsid w:val="004742C1"/>
    <w:rsid w:val="004917FE"/>
    <w:rsid w:val="004A068B"/>
    <w:rsid w:val="004A6461"/>
    <w:rsid w:val="004B306A"/>
    <w:rsid w:val="004B415E"/>
    <w:rsid w:val="004C0256"/>
    <w:rsid w:val="004C3C39"/>
    <w:rsid w:val="004E4685"/>
    <w:rsid w:val="004F5F6D"/>
    <w:rsid w:val="004F615D"/>
    <w:rsid w:val="00503C73"/>
    <w:rsid w:val="00513204"/>
    <w:rsid w:val="005322EE"/>
    <w:rsid w:val="005406E6"/>
    <w:rsid w:val="005409DF"/>
    <w:rsid w:val="00540BF6"/>
    <w:rsid w:val="005431A7"/>
    <w:rsid w:val="00556857"/>
    <w:rsid w:val="0057233D"/>
    <w:rsid w:val="00583E3D"/>
    <w:rsid w:val="00597828"/>
    <w:rsid w:val="005D6A2A"/>
    <w:rsid w:val="005E0618"/>
    <w:rsid w:val="005E3807"/>
    <w:rsid w:val="005E5CD5"/>
    <w:rsid w:val="005F0DC4"/>
    <w:rsid w:val="005F2A65"/>
    <w:rsid w:val="0061506B"/>
    <w:rsid w:val="006279BB"/>
    <w:rsid w:val="00646310"/>
    <w:rsid w:val="0065142D"/>
    <w:rsid w:val="00667181"/>
    <w:rsid w:val="00673E8C"/>
    <w:rsid w:val="00675F5E"/>
    <w:rsid w:val="0067619A"/>
    <w:rsid w:val="006873D5"/>
    <w:rsid w:val="006B4073"/>
    <w:rsid w:val="006C2296"/>
    <w:rsid w:val="006D10AB"/>
    <w:rsid w:val="006D1CD0"/>
    <w:rsid w:val="006F588E"/>
    <w:rsid w:val="007354E3"/>
    <w:rsid w:val="0075035B"/>
    <w:rsid w:val="00754927"/>
    <w:rsid w:val="00773EE1"/>
    <w:rsid w:val="00774DCC"/>
    <w:rsid w:val="00781B5C"/>
    <w:rsid w:val="007A621C"/>
    <w:rsid w:val="007C296E"/>
    <w:rsid w:val="007C2D69"/>
    <w:rsid w:val="007C5A79"/>
    <w:rsid w:val="007D3756"/>
    <w:rsid w:val="007D5F64"/>
    <w:rsid w:val="007F2E46"/>
    <w:rsid w:val="00804920"/>
    <w:rsid w:val="008061D2"/>
    <w:rsid w:val="00811999"/>
    <w:rsid w:val="00815865"/>
    <w:rsid w:val="008173DB"/>
    <w:rsid w:val="0083666D"/>
    <w:rsid w:val="0083749E"/>
    <w:rsid w:val="008455BB"/>
    <w:rsid w:val="00860912"/>
    <w:rsid w:val="00863284"/>
    <w:rsid w:val="00866CCA"/>
    <w:rsid w:val="00872222"/>
    <w:rsid w:val="00881F23"/>
    <w:rsid w:val="008835FE"/>
    <w:rsid w:val="00891A6F"/>
    <w:rsid w:val="00893C77"/>
    <w:rsid w:val="008B561C"/>
    <w:rsid w:val="008B5B48"/>
    <w:rsid w:val="008C3D7C"/>
    <w:rsid w:val="008C7569"/>
    <w:rsid w:val="008D1CEA"/>
    <w:rsid w:val="008D3C39"/>
    <w:rsid w:val="008E09E7"/>
    <w:rsid w:val="008E3497"/>
    <w:rsid w:val="008F6D2F"/>
    <w:rsid w:val="00900DB5"/>
    <w:rsid w:val="0090235E"/>
    <w:rsid w:val="00910455"/>
    <w:rsid w:val="0091162D"/>
    <w:rsid w:val="00912A59"/>
    <w:rsid w:val="00914A64"/>
    <w:rsid w:val="00935893"/>
    <w:rsid w:val="00957E9C"/>
    <w:rsid w:val="00964902"/>
    <w:rsid w:val="00965301"/>
    <w:rsid w:val="0097713B"/>
    <w:rsid w:val="009857D5"/>
    <w:rsid w:val="009A24A2"/>
    <w:rsid w:val="009A672E"/>
    <w:rsid w:val="009B6D65"/>
    <w:rsid w:val="009D0F7D"/>
    <w:rsid w:val="009E2303"/>
    <w:rsid w:val="009E53DE"/>
    <w:rsid w:val="00A0086F"/>
    <w:rsid w:val="00A00F49"/>
    <w:rsid w:val="00A1650A"/>
    <w:rsid w:val="00A23E34"/>
    <w:rsid w:val="00A3497C"/>
    <w:rsid w:val="00A515E3"/>
    <w:rsid w:val="00AE7D35"/>
    <w:rsid w:val="00AF1C06"/>
    <w:rsid w:val="00B05C62"/>
    <w:rsid w:val="00B073E5"/>
    <w:rsid w:val="00B074FF"/>
    <w:rsid w:val="00B14989"/>
    <w:rsid w:val="00B22EB6"/>
    <w:rsid w:val="00B51E7A"/>
    <w:rsid w:val="00B65180"/>
    <w:rsid w:val="00B6550D"/>
    <w:rsid w:val="00B81096"/>
    <w:rsid w:val="00B84319"/>
    <w:rsid w:val="00B9090E"/>
    <w:rsid w:val="00BA564D"/>
    <w:rsid w:val="00BA6703"/>
    <w:rsid w:val="00BC35F1"/>
    <w:rsid w:val="00BD45C0"/>
    <w:rsid w:val="00BE47C8"/>
    <w:rsid w:val="00C05690"/>
    <w:rsid w:val="00C143AE"/>
    <w:rsid w:val="00C165A2"/>
    <w:rsid w:val="00C23DC0"/>
    <w:rsid w:val="00C45FAB"/>
    <w:rsid w:val="00C64964"/>
    <w:rsid w:val="00C75077"/>
    <w:rsid w:val="00C755C2"/>
    <w:rsid w:val="00CC2C8B"/>
    <w:rsid w:val="00CC71DA"/>
    <w:rsid w:val="00CD45D4"/>
    <w:rsid w:val="00CF61F1"/>
    <w:rsid w:val="00D0041F"/>
    <w:rsid w:val="00D01D52"/>
    <w:rsid w:val="00D04EDE"/>
    <w:rsid w:val="00D056D9"/>
    <w:rsid w:val="00D06CF3"/>
    <w:rsid w:val="00D20466"/>
    <w:rsid w:val="00D23485"/>
    <w:rsid w:val="00D37C55"/>
    <w:rsid w:val="00D40966"/>
    <w:rsid w:val="00D463F1"/>
    <w:rsid w:val="00D60E21"/>
    <w:rsid w:val="00D71D98"/>
    <w:rsid w:val="00D96CCA"/>
    <w:rsid w:val="00D9710B"/>
    <w:rsid w:val="00DA6F52"/>
    <w:rsid w:val="00DF4FAD"/>
    <w:rsid w:val="00DF7505"/>
    <w:rsid w:val="00E04B46"/>
    <w:rsid w:val="00E13BBD"/>
    <w:rsid w:val="00E170C2"/>
    <w:rsid w:val="00E3296C"/>
    <w:rsid w:val="00E522D3"/>
    <w:rsid w:val="00EA2290"/>
    <w:rsid w:val="00EB17C6"/>
    <w:rsid w:val="00EB54A6"/>
    <w:rsid w:val="00EC2FFF"/>
    <w:rsid w:val="00EC6306"/>
    <w:rsid w:val="00EC6E03"/>
    <w:rsid w:val="00EF1989"/>
    <w:rsid w:val="00EF33C0"/>
    <w:rsid w:val="00F043CA"/>
    <w:rsid w:val="00F105C1"/>
    <w:rsid w:val="00F13D45"/>
    <w:rsid w:val="00F30E36"/>
    <w:rsid w:val="00F3234D"/>
    <w:rsid w:val="00F450A0"/>
    <w:rsid w:val="00F52716"/>
    <w:rsid w:val="00F667C7"/>
    <w:rsid w:val="00F77AEF"/>
    <w:rsid w:val="00F83349"/>
    <w:rsid w:val="00F879EA"/>
    <w:rsid w:val="00F92483"/>
    <w:rsid w:val="00FA1178"/>
    <w:rsid w:val="00FA248A"/>
    <w:rsid w:val="00FC0D3A"/>
    <w:rsid w:val="00FC168B"/>
    <w:rsid w:val="00FE254A"/>
    <w:rsid w:val="00FF55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AE9576"/>
  <w15:chartTrackingRefBased/>
  <w15:docId w15:val="{143FB3A0-E8D9-4121-B32C-76E2149F7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030699"/>
    <w:rPr>
      <w:color w:val="0563C1" w:themeColor="hyperlink"/>
      <w:u w:val="single"/>
    </w:rPr>
  </w:style>
  <w:style w:type="character" w:styleId="UnresolvedMention">
    <w:name w:val="Unresolved Mention"/>
    <w:basedOn w:val="DefaultParagraphFont"/>
    <w:uiPriority w:val="99"/>
    <w:semiHidden/>
    <w:unhideWhenUsed/>
    <w:rsid w:val="00030699"/>
    <w:rPr>
      <w:color w:val="605E5C"/>
      <w:shd w:val="clear" w:color="auto" w:fill="E1DFDD"/>
    </w:rPr>
  </w:style>
  <w:style w:type="paragraph" w:styleId="Header">
    <w:name w:val="header"/>
    <w:basedOn w:val="Normal"/>
    <w:link w:val="HeaderChar"/>
    <w:uiPriority w:val="99"/>
    <w:unhideWhenUsed/>
    <w:rsid w:val="004F61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4F615D"/>
  </w:style>
  <w:style w:type="paragraph" w:styleId="Footer">
    <w:name w:val="footer"/>
    <w:basedOn w:val="Normal"/>
    <w:link w:val="FooterChar"/>
    <w:uiPriority w:val="99"/>
    <w:unhideWhenUsed/>
    <w:rsid w:val="004F615D"/>
    <w:pPr>
      <w:tabs>
        <w:tab w:val="center" w:pos="4680"/>
        <w:tab w:val="right" w:pos="9360"/>
      </w:tabs>
      <w:spacing w:after="0" w:line="240" w:lineRule="auto"/>
    </w:pPr>
  </w:style>
  <w:style w:type="character" w:customStyle="1" w:styleId="FooterChar">
    <w:name w:val="Footer Char"/>
    <w:basedOn w:val="DefaultParagraphFont"/>
    <w:link w:val="Footer"/>
    <w:uiPriority w:val="99"/>
    <w:rsid w:val="004F61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uscourts.gov/about-federal-courts"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932</Words>
  <Characters>5313</Characters>
  <Application>Microsoft Office Word</Application>
  <DocSecurity>0</DocSecurity>
  <Lines>44</Lines>
  <Paragraphs>12</Paragraphs>
  <ScaleCrop>false</ScaleCrop>
  <Company/>
  <LinksUpToDate>false</LinksUpToDate>
  <CharactersWithSpaces>6233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2021-11-05T03:10:00Z</dcterms:created>
  <dcterms:modified xsi:type="dcterms:W3CDTF">2021-11-05T03:10:00Z</dcterms:modified>
</cp:coreProperties>
</file>